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6AB" w:rsidRDefault="00D86BC9" w:rsidP="00A576AB">
      <w:pPr>
        <w:jc w:val="center"/>
        <w:rPr>
          <w:rFonts w:ascii="Times New Roman" w:hAnsi="Times New Roman" w:cs="Times New Roman"/>
          <w:b/>
          <w:sz w:val="28"/>
          <w:szCs w:val="28"/>
        </w:rPr>
      </w:pPr>
      <w:bookmarkStart w:id="0" w:name="bookmark0"/>
      <w:r>
        <w:rPr>
          <w:rFonts w:ascii="Times New Roman" w:hAnsi="Times New Roman" w:cs="Times New Roman"/>
          <w:b/>
          <w:sz w:val="28"/>
          <w:szCs w:val="28"/>
        </w:rPr>
        <w:t>МУНИЦИПАЛЬНЫЙ СОВЕТ СЕЛЬСКОГО ПОСЕЛЕНИЯ ИШНЯ</w:t>
      </w:r>
    </w:p>
    <w:p w:rsidR="00D86BC9" w:rsidRPr="00D86BC9" w:rsidRDefault="00D86BC9" w:rsidP="00A576AB">
      <w:pPr>
        <w:jc w:val="center"/>
        <w:rPr>
          <w:rFonts w:ascii="Times New Roman" w:hAnsi="Times New Roman" w:cs="Times New Roman"/>
          <w:b/>
          <w:sz w:val="28"/>
          <w:szCs w:val="28"/>
        </w:rPr>
      </w:pPr>
      <w:r>
        <w:rPr>
          <w:rFonts w:ascii="Times New Roman" w:hAnsi="Times New Roman" w:cs="Times New Roman"/>
          <w:b/>
          <w:sz w:val="28"/>
          <w:szCs w:val="28"/>
        </w:rPr>
        <w:t>ПЯТОГО СОЗЫВА</w:t>
      </w:r>
    </w:p>
    <w:p w:rsidR="00D86BC9" w:rsidRDefault="00D86BC9" w:rsidP="00A576AB">
      <w:pPr>
        <w:jc w:val="center"/>
        <w:rPr>
          <w:rFonts w:ascii="Times New Roman" w:hAnsi="Times New Roman" w:cs="Times New Roman"/>
          <w:b/>
          <w:sz w:val="28"/>
          <w:szCs w:val="28"/>
        </w:rPr>
      </w:pPr>
    </w:p>
    <w:p w:rsidR="00A576AB" w:rsidRDefault="00A576AB" w:rsidP="00A576AB">
      <w:pPr>
        <w:jc w:val="center"/>
        <w:rPr>
          <w:rFonts w:ascii="Times New Roman" w:hAnsi="Times New Roman" w:cs="Times New Roman"/>
          <w:b/>
          <w:sz w:val="28"/>
          <w:szCs w:val="28"/>
        </w:rPr>
      </w:pPr>
      <w:r>
        <w:rPr>
          <w:rFonts w:ascii="Times New Roman" w:hAnsi="Times New Roman" w:cs="Times New Roman"/>
          <w:b/>
          <w:sz w:val="28"/>
          <w:szCs w:val="28"/>
        </w:rPr>
        <w:t>РЕШЕНИЕ</w:t>
      </w:r>
    </w:p>
    <w:p w:rsidR="00A576AB" w:rsidRDefault="00A576AB" w:rsidP="00A576AB">
      <w:pPr>
        <w:jc w:val="center"/>
        <w:rPr>
          <w:rFonts w:ascii="Times New Roman" w:hAnsi="Times New Roman" w:cs="Times New Roman"/>
          <w:b/>
          <w:i/>
          <w:sz w:val="28"/>
          <w:szCs w:val="28"/>
        </w:rPr>
      </w:pPr>
    </w:p>
    <w:p w:rsidR="00A576AB" w:rsidRDefault="00A576AB" w:rsidP="00A576AB">
      <w:pPr>
        <w:jc w:val="center"/>
        <w:rPr>
          <w:rFonts w:ascii="Times New Roman" w:hAnsi="Times New Roman" w:cs="Times New Roman"/>
          <w:b/>
          <w:i/>
          <w:sz w:val="28"/>
          <w:szCs w:val="28"/>
        </w:rPr>
      </w:pPr>
    </w:p>
    <w:p w:rsidR="00A576AB" w:rsidRPr="00D86BC9" w:rsidRDefault="00A576AB" w:rsidP="00A576AB">
      <w:pPr>
        <w:rPr>
          <w:rFonts w:ascii="Times New Roman" w:hAnsi="Times New Roman" w:cs="Times New Roman"/>
          <w:sz w:val="28"/>
          <w:szCs w:val="28"/>
        </w:rPr>
      </w:pPr>
      <w:r w:rsidRPr="00D86BC9">
        <w:rPr>
          <w:rFonts w:ascii="Times New Roman" w:hAnsi="Times New Roman" w:cs="Times New Roman"/>
          <w:sz w:val="28"/>
          <w:szCs w:val="28"/>
        </w:rPr>
        <w:t xml:space="preserve">от </w:t>
      </w:r>
      <w:r w:rsidR="009D5B96">
        <w:rPr>
          <w:rFonts w:ascii="Times New Roman" w:hAnsi="Times New Roman" w:cs="Times New Roman"/>
          <w:sz w:val="28"/>
          <w:szCs w:val="28"/>
        </w:rPr>
        <w:t>26.06.2024</w:t>
      </w:r>
      <w:r w:rsidRPr="00D86BC9">
        <w:rPr>
          <w:rFonts w:ascii="Times New Roman" w:hAnsi="Times New Roman" w:cs="Times New Roman"/>
          <w:sz w:val="28"/>
          <w:szCs w:val="28"/>
        </w:rPr>
        <w:t xml:space="preserve">                                                       </w:t>
      </w:r>
      <w:r w:rsidR="009D5B96">
        <w:rPr>
          <w:rFonts w:ascii="Times New Roman" w:hAnsi="Times New Roman" w:cs="Times New Roman"/>
          <w:sz w:val="28"/>
          <w:szCs w:val="28"/>
        </w:rPr>
        <w:t xml:space="preserve">                    </w:t>
      </w:r>
      <w:r w:rsidRPr="00D86BC9">
        <w:rPr>
          <w:rFonts w:ascii="Times New Roman" w:hAnsi="Times New Roman" w:cs="Times New Roman"/>
          <w:sz w:val="28"/>
          <w:szCs w:val="28"/>
        </w:rPr>
        <w:t xml:space="preserve">  №</w:t>
      </w:r>
      <w:r w:rsidR="009D5B96">
        <w:rPr>
          <w:rFonts w:ascii="Times New Roman" w:hAnsi="Times New Roman" w:cs="Times New Roman"/>
          <w:sz w:val="28"/>
          <w:szCs w:val="28"/>
        </w:rPr>
        <w:t xml:space="preserve"> 20</w:t>
      </w:r>
    </w:p>
    <w:p w:rsidR="00A576AB" w:rsidRDefault="00350DE1" w:rsidP="00A576AB">
      <w:pPr>
        <w:pStyle w:val="ConsPlusNormal0"/>
        <w:rPr>
          <w:rFonts w:ascii="Times New Roman" w:eastAsia="Calibri" w:hAnsi="Times New Roman" w:cs="Times New Roman"/>
          <w:sz w:val="28"/>
          <w:szCs w:val="28"/>
        </w:rPr>
      </w:pPr>
      <w:proofErr w:type="spellStart"/>
      <w:r w:rsidRPr="00350DE1">
        <w:rPr>
          <w:rFonts w:ascii="Times New Roman" w:eastAsia="Calibri" w:hAnsi="Times New Roman" w:cs="Times New Roman"/>
          <w:sz w:val="28"/>
          <w:szCs w:val="28"/>
        </w:rPr>
        <w:t>рп</w:t>
      </w:r>
      <w:proofErr w:type="spellEnd"/>
      <w:r w:rsidRPr="00350DE1">
        <w:rPr>
          <w:rFonts w:ascii="Times New Roman" w:eastAsia="Calibri" w:hAnsi="Times New Roman" w:cs="Times New Roman"/>
          <w:sz w:val="28"/>
          <w:szCs w:val="28"/>
        </w:rPr>
        <w:t>. Ишня</w:t>
      </w:r>
    </w:p>
    <w:p w:rsidR="00350DE1" w:rsidRPr="00350DE1" w:rsidRDefault="00350DE1" w:rsidP="00A576AB">
      <w:pPr>
        <w:pStyle w:val="ConsPlusNormal0"/>
        <w:rPr>
          <w:rFonts w:ascii="Times New Roman" w:eastAsia="Calibri" w:hAnsi="Times New Roman" w:cs="Times New Roman"/>
          <w:sz w:val="28"/>
          <w:szCs w:val="28"/>
        </w:rPr>
      </w:pPr>
    </w:p>
    <w:p w:rsidR="00A576AB" w:rsidRPr="00D86BC9" w:rsidRDefault="00A576AB" w:rsidP="00A576AB">
      <w:pPr>
        <w:pStyle w:val="ConsPlusNormal0"/>
        <w:jc w:val="center"/>
        <w:rPr>
          <w:rFonts w:ascii="Times New Roman" w:hAnsi="Times New Roman" w:cs="Times New Roman"/>
          <w:bCs/>
          <w:sz w:val="28"/>
          <w:szCs w:val="28"/>
        </w:rPr>
      </w:pPr>
      <w:r w:rsidRPr="00D86BC9">
        <w:rPr>
          <w:rFonts w:ascii="Times New Roman" w:eastAsia="Calibri" w:hAnsi="Times New Roman" w:cs="Times New Roman"/>
          <w:sz w:val="28"/>
          <w:szCs w:val="28"/>
        </w:rPr>
        <w:t xml:space="preserve">Об </w:t>
      </w:r>
      <w:r w:rsidRPr="00D86BC9">
        <w:rPr>
          <w:rFonts w:ascii="Times New Roman" w:hAnsi="Times New Roman" w:cs="Times New Roman"/>
          <w:bCs/>
          <w:sz w:val="28"/>
          <w:szCs w:val="28"/>
        </w:rPr>
        <w:t>утверждении Положения о порядке привлечения добровольных пожертвований в бюджет сельского поселения Ишня</w:t>
      </w:r>
      <w:r w:rsidRPr="00D86BC9">
        <w:rPr>
          <w:rFonts w:ascii="Times New Roman" w:hAnsi="Times New Roman" w:cs="Times New Roman"/>
          <w:bCs/>
          <w:i/>
          <w:sz w:val="28"/>
          <w:szCs w:val="28"/>
        </w:rPr>
        <w:t xml:space="preserve"> </w:t>
      </w:r>
      <w:r w:rsidRPr="00D86BC9">
        <w:rPr>
          <w:rFonts w:ascii="Times New Roman" w:hAnsi="Times New Roman" w:cs="Times New Roman"/>
          <w:bCs/>
          <w:sz w:val="28"/>
          <w:szCs w:val="28"/>
        </w:rPr>
        <w:t>и их расходования</w:t>
      </w:r>
    </w:p>
    <w:p w:rsidR="00A576AB" w:rsidRPr="00D86BC9" w:rsidRDefault="00A576AB" w:rsidP="00A576AB">
      <w:pPr>
        <w:pStyle w:val="ConsPlusNormal0"/>
        <w:rPr>
          <w:rFonts w:ascii="Times New Roman" w:hAnsi="Times New Roman" w:cs="Times New Roman"/>
          <w:sz w:val="28"/>
          <w:szCs w:val="28"/>
        </w:rPr>
      </w:pPr>
    </w:p>
    <w:p w:rsidR="00A576AB" w:rsidRDefault="00A576AB" w:rsidP="00A576AB">
      <w:pPr>
        <w:autoSpaceDE w:val="0"/>
        <w:autoSpaceDN w:val="0"/>
        <w:adjustRightInd w:val="0"/>
        <w:ind w:firstLine="540"/>
        <w:rPr>
          <w:rFonts w:ascii="Times New Roman" w:hAnsi="Times New Roman" w:cs="Times New Roman"/>
          <w:b/>
          <w:bCs/>
          <w:sz w:val="28"/>
          <w:szCs w:val="28"/>
        </w:rPr>
      </w:pPr>
    </w:p>
    <w:bookmarkEnd w:id="0"/>
    <w:p w:rsidR="00A576AB" w:rsidRDefault="00A576AB" w:rsidP="00350DE1">
      <w:pPr>
        <w:pStyle w:val="20"/>
        <w:shd w:val="clear" w:color="auto" w:fill="auto"/>
        <w:spacing w:before="0" w:after="0" w:line="240" w:lineRule="auto"/>
        <w:ind w:firstLine="709"/>
        <w:rPr>
          <w:b/>
          <w:bCs/>
          <w:sz w:val="28"/>
          <w:szCs w:val="28"/>
        </w:rPr>
      </w:pPr>
      <w:proofErr w:type="gramStart"/>
      <w:r>
        <w:rPr>
          <w:sz w:val="28"/>
          <w:szCs w:val="28"/>
        </w:rPr>
        <w:t>В соответствии со статьей 582 Гражданского кодекса Российской Федерации, статьёй 41 Бюджетного кодекса Российской Федерации, статьёй 55 Федерального закона от 06.10.2003 № 131-Ф3 «Об общих принципах организации местного самоуправления в Российской Федерации», разделом 1 Федерального закона от 11.08.1995 №135-ФЗ «О благотворительной деятельности и добровольчестве (</w:t>
      </w:r>
      <w:proofErr w:type="spellStart"/>
      <w:r>
        <w:rPr>
          <w:sz w:val="28"/>
          <w:szCs w:val="28"/>
        </w:rPr>
        <w:t>волонтерстве</w:t>
      </w:r>
      <w:proofErr w:type="spellEnd"/>
      <w:r>
        <w:rPr>
          <w:sz w:val="28"/>
          <w:szCs w:val="28"/>
        </w:rPr>
        <w:t xml:space="preserve">)», руководствуясь Уставом </w:t>
      </w:r>
      <w:r w:rsidRPr="00D86BC9">
        <w:rPr>
          <w:sz w:val="28"/>
          <w:szCs w:val="28"/>
        </w:rPr>
        <w:t>сельского поселения Ишня Ростовского муниципального района Ярославской области, Муниципальный</w:t>
      </w:r>
      <w:r w:rsidR="00350DE1">
        <w:rPr>
          <w:sz w:val="28"/>
          <w:szCs w:val="28"/>
        </w:rPr>
        <w:t xml:space="preserve"> Совет сельского поселения Ишня </w:t>
      </w:r>
      <w:r>
        <w:rPr>
          <w:b/>
          <w:bCs/>
          <w:sz w:val="28"/>
          <w:szCs w:val="28"/>
        </w:rPr>
        <w:t>РЕШИЛ:</w:t>
      </w:r>
      <w:proofErr w:type="gramEnd"/>
    </w:p>
    <w:p w:rsidR="00350DE1" w:rsidRDefault="00350DE1" w:rsidP="00350DE1">
      <w:pPr>
        <w:pStyle w:val="20"/>
        <w:shd w:val="clear" w:color="auto" w:fill="auto"/>
        <w:spacing w:before="0" w:after="0" w:line="240" w:lineRule="auto"/>
        <w:ind w:firstLine="709"/>
        <w:rPr>
          <w:sz w:val="28"/>
          <w:szCs w:val="28"/>
        </w:rPr>
      </w:pPr>
    </w:p>
    <w:p w:rsidR="00A576AB" w:rsidRDefault="00A576AB" w:rsidP="00A576AB">
      <w:pPr>
        <w:pStyle w:val="20"/>
        <w:spacing w:before="0" w:after="0" w:line="240" w:lineRule="auto"/>
        <w:ind w:firstLine="709"/>
        <w:rPr>
          <w:bCs/>
          <w:sz w:val="28"/>
          <w:szCs w:val="28"/>
        </w:rPr>
      </w:pPr>
      <w:r>
        <w:rPr>
          <w:sz w:val="28"/>
          <w:szCs w:val="28"/>
        </w:rPr>
        <w:t xml:space="preserve">1. Утвердить прилагаемое Положение </w:t>
      </w:r>
      <w:r>
        <w:rPr>
          <w:bCs/>
          <w:sz w:val="28"/>
          <w:szCs w:val="28"/>
        </w:rPr>
        <w:t xml:space="preserve">о порядке привлечения добровольных пожертвований в бюджет </w:t>
      </w:r>
      <w:r w:rsidRPr="00D86BC9">
        <w:rPr>
          <w:sz w:val="28"/>
          <w:szCs w:val="28"/>
        </w:rPr>
        <w:t>сельского поселения Ишня</w:t>
      </w:r>
      <w:r>
        <w:rPr>
          <w:i/>
          <w:sz w:val="28"/>
          <w:szCs w:val="28"/>
        </w:rPr>
        <w:t xml:space="preserve"> </w:t>
      </w:r>
      <w:r>
        <w:rPr>
          <w:bCs/>
          <w:sz w:val="28"/>
          <w:szCs w:val="28"/>
        </w:rPr>
        <w:t>и их расходования.</w:t>
      </w:r>
    </w:p>
    <w:p w:rsidR="00A576AB" w:rsidRDefault="00A576AB" w:rsidP="00A576AB">
      <w:pPr>
        <w:pStyle w:val="20"/>
        <w:spacing w:before="0" w:after="0" w:line="240" w:lineRule="auto"/>
        <w:ind w:firstLine="709"/>
        <w:rPr>
          <w:rFonts w:eastAsia="Calibri"/>
          <w:bCs/>
          <w:i/>
          <w:sz w:val="28"/>
          <w:szCs w:val="28"/>
        </w:rPr>
      </w:pPr>
      <w:r>
        <w:rPr>
          <w:rFonts w:eastAsia="Calibri"/>
          <w:bCs/>
          <w:sz w:val="28"/>
          <w:szCs w:val="28"/>
        </w:rPr>
        <w:t xml:space="preserve">2. Опубликовать настоящее решение в </w:t>
      </w:r>
      <w:r>
        <w:rPr>
          <w:color w:val="1E1D1E"/>
          <w:sz w:val="28"/>
          <w:szCs w:val="28"/>
          <w:shd w:val="clear" w:color="auto" w:fill="FFFFFF"/>
        </w:rPr>
        <w:t>газете «Ростовский вестник», разместить на официальном сайте</w:t>
      </w:r>
      <w:r>
        <w:rPr>
          <w:bCs/>
          <w:i/>
          <w:sz w:val="28"/>
          <w:szCs w:val="28"/>
        </w:rPr>
        <w:t xml:space="preserve"> </w:t>
      </w:r>
      <w:r w:rsidRPr="00D86BC9">
        <w:rPr>
          <w:sz w:val="28"/>
          <w:szCs w:val="28"/>
        </w:rPr>
        <w:t>сельского поселения Ишня.</w:t>
      </w:r>
    </w:p>
    <w:p w:rsidR="00A576AB" w:rsidRDefault="00A576AB" w:rsidP="00A576AB">
      <w:pPr>
        <w:pStyle w:val="ConsPlusNormal0"/>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3. Настоящее решение вступает в силу с момента опубликования.</w:t>
      </w:r>
    </w:p>
    <w:p w:rsidR="00A576AB" w:rsidRDefault="00A576AB" w:rsidP="00A576AB">
      <w:pPr>
        <w:pStyle w:val="ConsPlusNormal0"/>
        <w:ind w:firstLine="709"/>
        <w:jc w:val="both"/>
        <w:rPr>
          <w:rFonts w:ascii="Times New Roman" w:eastAsia="Calibri" w:hAnsi="Times New Roman" w:cs="Times New Roman"/>
          <w:bCs/>
          <w:sz w:val="28"/>
          <w:szCs w:val="28"/>
        </w:rPr>
      </w:pPr>
    </w:p>
    <w:p w:rsidR="00D86BC9" w:rsidRDefault="00D86BC9" w:rsidP="00A576AB">
      <w:pPr>
        <w:pStyle w:val="ConsPlusNormal0"/>
        <w:jc w:val="both"/>
        <w:rPr>
          <w:rFonts w:ascii="Times New Roman" w:hAnsi="Times New Roman" w:cs="Times New Roman"/>
          <w:color w:val="1E1D1E"/>
          <w:sz w:val="28"/>
          <w:szCs w:val="28"/>
          <w:shd w:val="clear" w:color="auto" w:fill="FFFFFF"/>
        </w:rPr>
      </w:pPr>
    </w:p>
    <w:p w:rsidR="00D86BC9" w:rsidRDefault="00D86BC9" w:rsidP="00A576AB">
      <w:pPr>
        <w:pStyle w:val="ConsPlusNormal0"/>
        <w:jc w:val="both"/>
        <w:rPr>
          <w:rFonts w:ascii="Times New Roman" w:hAnsi="Times New Roman" w:cs="Times New Roman"/>
          <w:color w:val="1E1D1E"/>
          <w:sz w:val="28"/>
          <w:szCs w:val="28"/>
          <w:shd w:val="clear" w:color="auto" w:fill="FFFFFF"/>
        </w:rPr>
      </w:pPr>
    </w:p>
    <w:p w:rsidR="00A576AB" w:rsidRDefault="00A576AB" w:rsidP="00A576AB">
      <w:pPr>
        <w:pStyle w:val="ConsPlusNormal0"/>
        <w:jc w:val="both"/>
        <w:rPr>
          <w:rFonts w:ascii="Times New Roman" w:hAnsi="Times New Roman" w:cs="Times New Roman"/>
          <w:color w:val="1E1D1E"/>
          <w:sz w:val="28"/>
          <w:szCs w:val="28"/>
          <w:shd w:val="clear" w:color="auto" w:fill="FFFFFF"/>
        </w:rPr>
      </w:pPr>
      <w:r>
        <w:rPr>
          <w:rFonts w:ascii="Times New Roman" w:hAnsi="Times New Roman" w:cs="Times New Roman"/>
          <w:color w:val="1E1D1E"/>
          <w:sz w:val="28"/>
          <w:szCs w:val="28"/>
          <w:shd w:val="clear" w:color="auto" w:fill="FFFFFF"/>
        </w:rPr>
        <w:t xml:space="preserve">Председатель Муниципального Совета             </w:t>
      </w:r>
      <w:r w:rsidR="00D86BC9">
        <w:rPr>
          <w:rFonts w:ascii="Times New Roman" w:hAnsi="Times New Roman" w:cs="Times New Roman"/>
          <w:color w:val="1E1D1E"/>
          <w:sz w:val="28"/>
          <w:szCs w:val="28"/>
          <w:shd w:val="clear" w:color="auto" w:fill="FFFFFF"/>
        </w:rPr>
        <w:t xml:space="preserve">                     А.В. Лукьянов</w:t>
      </w:r>
    </w:p>
    <w:p w:rsidR="00A576AB" w:rsidRDefault="00A576AB" w:rsidP="00A576AB">
      <w:pPr>
        <w:pStyle w:val="ConsPlusNormal0"/>
        <w:jc w:val="both"/>
        <w:rPr>
          <w:rFonts w:ascii="Times New Roman" w:hAnsi="Times New Roman" w:cs="Times New Roman"/>
          <w:color w:val="1E1D1E"/>
          <w:sz w:val="28"/>
          <w:szCs w:val="28"/>
          <w:shd w:val="clear" w:color="auto" w:fill="FFFFFF"/>
        </w:rPr>
      </w:pPr>
    </w:p>
    <w:p w:rsidR="00A576AB" w:rsidRDefault="00A576AB" w:rsidP="00A576AB">
      <w:pPr>
        <w:pStyle w:val="ConsPlusNormal0"/>
        <w:jc w:val="both"/>
        <w:rPr>
          <w:rFonts w:ascii="Times New Roman" w:eastAsia="Calibri" w:hAnsi="Times New Roman" w:cs="Times New Roman"/>
          <w:bCs/>
          <w:sz w:val="28"/>
          <w:szCs w:val="28"/>
        </w:rPr>
      </w:pPr>
      <w:r>
        <w:rPr>
          <w:rFonts w:ascii="Times New Roman" w:hAnsi="Times New Roman" w:cs="Times New Roman"/>
          <w:color w:val="1E1D1E"/>
          <w:sz w:val="28"/>
          <w:szCs w:val="28"/>
          <w:shd w:val="clear" w:color="auto" w:fill="FFFFFF"/>
        </w:rPr>
        <w:t xml:space="preserve">Глава сельского поселения Ишня                                   </w:t>
      </w:r>
      <w:r w:rsidR="00D86BC9">
        <w:rPr>
          <w:rFonts w:ascii="Times New Roman" w:hAnsi="Times New Roman" w:cs="Times New Roman"/>
          <w:color w:val="1E1D1E"/>
          <w:sz w:val="28"/>
          <w:szCs w:val="28"/>
          <w:shd w:val="clear" w:color="auto" w:fill="FFFFFF"/>
        </w:rPr>
        <w:t xml:space="preserve">          А.В. Ложкин</w:t>
      </w:r>
    </w:p>
    <w:p w:rsidR="00A576AB" w:rsidRDefault="00A576AB" w:rsidP="00A576AB">
      <w:pPr>
        <w:pStyle w:val="ConsPlusNormal0"/>
        <w:rPr>
          <w:rFonts w:ascii="Times New Roman" w:eastAsia="Calibri" w:hAnsi="Times New Roman" w:cs="Times New Roman"/>
          <w:bCs/>
          <w:sz w:val="28"/>
          <w:szCs w:val="28"/>
        </w:rPr>
      </w:pPr>
    </w:p>
    <w:p w:rsidR="00A576AB" w:rsidRDefault="00A576AB" w:rsidP="00A576AB">
      <w:pPr>
        <w:rPr>
          <w:rFonts w:ascii="Times New Roman" w:hAnsi="Times New Roman"/>
          <w:sz w:val="28"/>
          <w:szCs w:val="28"/>
        </w:rPr>
      </w:pPr>
    </w:p>
    <w:p w:rsidR="00A576AB" w:rsidRDefault="00A576AB" w:rsidP="00A576AB">
      <w:pPr>
        <w:pStyle w:val="20"/>
        <w:spacing w:before="0" w:after="0" w:line="240" w:lineRule="auto"/>
        <w:ind w:firstLine="709"/>
        <w:jc w:val="right"/>
        <w:rPr>
          <w:sz w:val="24"/>
          <w:szCs w:val="24"/>
        </w:rPr>
      </w:pPr>
    </w:p>
    <w:p w:rsidR="00A576AB" w:rsidRDefault="00A576AB" w:rsidP="00A576AB">
      <w:pPr>
        <w:pStyle w:val="20"/>
        <w:spacing w:before="0" w:after="0" w:line="240" w:lineRule="auto"/>
        <w:ind w:firstLine="709"/>
        <w:jc w:val="right"/>
        <w:rPr>
          <w:sz w:val="24"/>
          <w:szCs w:val="24"/>
        </w:rPr>
      </w:pPr>
    </w:p>
    <w:p w:rsidR="00A576AB" w:rsidRDefault="00A576AB" w:rsidP="00A576AB">
      <w:pPr>
        <w:pStyle w:val="20"/>
        <w:spacing w:before="0" w:after="0" w:line="240" w:lineRule="auto"/>
        <w:ind w:firstLine="709"/>
        <w:jc w:val="right"/>
        <w:rPr>
          <w:sz w:val="24"/>
          <w:szCs w:val="24"/>
        </w:rPr>
      </w:pPr>
    </w:p>
    <w:p w:rsidR="00A576AB" w:rsidRDefault="00A576AB" w:rsidP="00A576AB">
      <w:pPr>
        <w:pStyle w:val="20"/>
        <w:spacing w:before="0" w:after="0" w:line="240" w:lineRule="auto"/>
        <w:ind w:firstLine="709"/>
        <w:jc w:val="right"/>
        <w:rPr>
          <w:sz w:val="24"/>
          <w:szCs w:val="24"/>
        </w:rPr>
      </w:pPr>
    </w:p>
    <w:p w:rsidR="00A576AB" w:rsidRDefault="00A576AB" w:rsidP="00A576AB">
      <w:pPr>
        <w:pStyle w:val="20"/>
        <w:spacing w:before="0" w:after="0" w:line="240" w:lineRule="auto"/>
        <w:ind w:firstLine="709"/>
        <w:jc w:val="right"/>
        <w:rPr>
          <w:sz w:val="24"/>
          <w:szCs w:val="24"/>
        </w:rPr>
      </w:pPr>
    </w:p>
    <w:p w:rsidR="00A576AB" w:rsidRDefault="00A576AB" w:rsidP="00A576AB">
      <w:pPr>
        <w:pStyle w:val="20"/>
        <w:spacing w:before="0" w:after="0" w:line="240" w:lineRule="auto"/>
        <w:ind w:firstLine="709"/>
        <w:jc w:val="right"/>
        <w:rPr>
          <w:sz w:val="24"/>
          <w:szCs w:val="24"/>
        </w:rPr>
      </w:pPr>
    </w:p>
    <w:p w:rsidR="00A576AB" w:rsidRDefault="00A576AB" w:rsidP="00A576AB">
      <w:pPr>
        <w:pStyle w:val="20"/>
        <w:spacing w:before="0" w:after="0" w:line="240" w:lineRule="auto"/>
        <w:ind w:firstLine="709"/>
        <w:jc w:val="right"/>
        <w:rPr>
          <w:sz w:val="24"/>
          <w:szCs w:val="24"/>
        </w:rPr>
      </w:pPr>
    </w:p>
    <w:p w:rsidR="00D86BC9" w:rsidRDefault="00D86BC9" w:rsidP="00A576AB">
      <w:pPr>
        <w:pStyle w:val="20"/>
        <w:spacing w:before="0" w:after="0" w:line="240" w:lineRule="auto"/>
        <w:ind w:firstLine="709"/>
        <w:jc w:val="right"/>
        <w:rPr>
          <w:sz w:val="24"/>
          <w:szCs w:val="24"/>
        </w:rPr>
      </w:pPr>
    </w:p>
    <w:p w:rsidR="00A576AB" w:rsidRDefault="00A576AB" w:rsidP="00A576AB">
      <w:pPr>
        <w:pStyle w:val="20"/>
        <w:spacing w:before="0" w:after="0" w:line="240" w:lineRule="auto"/>
        <w:ind w:firstLine="709"/>
        <w:jc w:val="right"/>
        <w:rPr>
          <w:sz w:val="24"/>
          <w:szCs w:val="24"/>
        </w:rPr>
      </w:pPr>
    </w:p>
    <w:p w:rsidR="00A576AB" w:rsidRPr="00D86BC9" w:rsidRDefault="00A576AB" w:rsidP="00A576AB">
      <w:pPr>
        <w:pStyle w:val="20"/>
        <w:spacing w:before="0" w:after="0" w:line="240" w:lineRule="auto"/>
        <w:ind w:firstLine="709"/>
        <w:jc w:val="right"/>
        <w:rPr>
          <w:sz w:val="24"/>
          <w:szCs w:val="24"/>
        </w:rPr>
      </w:pPr>
      <w:r w:rsidRPr="00D86BC9">
        <w:rPr>
          <w:sz w:val="24"/>
          <w:szCs w:val="24"/>
        </w:rPr>
        <w:lastRenderedPageBreak/>
        <w:t xml:space="preserve">Утверждено </w:t>
      </w:r>
    </w:p>
    <w:p w:rsidR="00A576AB" w:rsidRPr="00D86BC9" w:rsidRDefault="00A576AB" w:rsidP="00A576AB">
      <w:pPr>
        <w:pStyle w:val="20"/>
        <w:spacing w:before="0" w:after="0" w:line="240" w:lineRule="auto"/>
        <w:ind w:firstLine="709"/>
        <w:jc w:val="right"/>
        <w:rPr>
          <w:sz w:val="24"/>
          <w:szCs w:val="24"/>
        </w:rPr>
      </w:pPr>
      <w:r w:rsidRPr="00D86BC9">
        <w:rPr>
          <w:sz w:val="24"/>
          <w:szCs w:val="24"/>
        </w:rPr>
        <w:t xml:space="preserve">                                                                решением Муниципального Совета </w:t>
      </w:r>
    </w:p>
    <w:p w:rsidR="00A576AB" w:rsidRPr="00D86BC9" w:rsidRDefault="00A576AB" w:rsidP="00A576AB">
      <w:pPr>
        <w:pStyle w:val="20"/>
        <w:spacing w:before="0" w:after="0" w:line="240" w:lineRule="auto"/>
        <w:ind w:firstLine="709"/>
        <w:jc w:val="right"/>
        <w:rPr>
          <w:sz w:val="24"/>
          <w:szCs w:val="24"/>
        </w:rPr>
      </w:pPr>
      <w:r w:rsidRPr="00D86BC9">
        <w:rPr>
          <w:sz w:val="24"/>
          <w:szCs w:val="24"/>
        </w:rPr>
        <w:t>сельского поселения Ишня</w:t>
      </w:r>
    </w:p>
    <w:p w:rsidR="00A576AB" w:rsidRDefault="009D5B96" w:rsidP="00A576AB">
      <w:pPr>
        <w:pStyle w:val="20"/>
        <w:spacing w:before="0" w:after="0" w:line="240" w:lineRule="auto"/>
        <w:ind w:firstLine="709"/>
        <w:jc w:val="right"/>
        <w:rPr>
          <w:sz w:val="24"/>
          <w:szCs w:val="24"/>
        </w:rPr>
      </w:pPr>
      <w:r>
        <w:rPr>
          <w:sz w:val="24"/>
          <w:szCs w:val="24"/>
        </w:rPr>
        <w:t xml:space="preserve">   от 27.06.2024 № 20</w:t>
      </w:r>
      <w:bookmarkStart w:id="1" w:name="_GoBack"/>
      <w:bookmarkEnd w:id="1"/>
    </w:p>
    <w:p w:rsidR="00A576AB" w:rsidRDefault="00A576AB" w:rsidP="00A576AB">
      <w:pPr>
        <w:pStyle w:val="20"/>
        <w:tabs>
          <w:tab w:val="left" w:pos="681"/>
        </w:tabs>
        <w:spacing w:before="0" w:after="0" w:line="240" w:lineRule="auto"/>
        <w:jc w:val="right"/>
        <w:rPr>
          <w:sz w:val="24"/>
          <w:szCs w:val="24"/>
        </w:rPr>
      </w:pPr>
    </w:p>
    <w:p w:rsidR="00A576AB" w:rsidRDefault="00A576AB" w:rsidP="00A576AB">
      <w:pPr>
        <w:pStyle w:val="20"/>
        <w:spacing w:before="0" w:after="0" w:line="240" w:lineRule="auto"/>
        <w:jc w:val="center"/>
        <w:rPr>
          <w:b/>
          <w:bCs/>
          <w:sz w:val="28"/>
          <w:szCs w:val="28"/>
        </w:rPr>
      </w:pPr>
      <w:r>
        <w:rPr>
          <w:b/>
          <w:bCs/>
          <w:sz w:val="28"/>
          <w:szCs w:val="28"/>
        </w:rPr>
        <w:t>ПОЛОЖЕНИЕ</w:t>
      </w:r>
    </w:p>
    <w:p w:rsidR="00A576AB" w:rsidRDefault="00A576AB" w:rsidP="00A576AB">
      <w:pPr>
        <w:pStyle w:val="ConsPlusNormal0"/>
        <w:jc w:val="center"/>
        <w:rPr>
          <w:rFonts w:ascii="Times New Roman" w:hAnsi="Times New Roman" w:cs="Times New Roman"/>
          <w:b/>
          <w:bCs/>
          <w:i/>
          <w:sz w:val="28"/>
          <w:szCs w:val="28"/>
        </w:rPr>
      </w:pPr>
      <w:r>
        <w:rPr>
          <w:rFonts w:ascii="Times New Roman" w:hAnsi="Times New Roman" w:cs="Times New Roman"/>
          <w:b/>
          <w:bCs/>
          <w:sz w:val="28"/>
          <w:szCs w:val="28"/>
        </w:rPr>
        <w:t xml:space="preserve">о порядке привлечения добровольных пожертвований в бюджет </w:t>
      </w:r>
      <w:r w:rsidRPr="00D86BC9">
        <w:rPr>
          <w:rFonts w:ascii="Times New Roman" w:hAnsi="Times New Roman" w:cs="Times New Roman"/>
          <w:b/>
          <w:sz w:val="28"/>
          <w:szCs w:val="28"/>
        </w:rPr>
        <w:t>сельского поселения Ишня</w:t>
      </w:r>
      <w:r>
        <w:rPr>
          <w:i/>
          <w:sz w:val="28"/>
          <w:szCs w:val="28"/>
        </w:rPr>
        <w:t xml:space="preserve"> </w:t>
      </w:r>
      <w:r>
        <w:rPr>
          <w:rFonts w:ascii="Times New Roman" w:hAnsi="Times New Roman" w:cs="Times New Roman"/>
          <w:b/>
          <w:bCs/>
          <w:sz w:val="28"/>
          <w:szCs w:val="28"/>
        </w:rPr>
        <w:t>и их расходования</w:t>
      </w:r>
    </w:p>
    <w:p w:rsidR="00A576AB" w:rsidRDefault="00A576AB" w:rsidP="00A576AB">
      <w:pPr>
        <w:pStyle w:val="20"/>
        <w:spacing w:before="0" w:after="0" w:line="240" w:lineRule="auto"/>
        <w:rPr>
          <w:b/>
          <w:bCs/>
          <w:sz w:val="28"/>
          <w:szCs w:val="28"/>
        </w:rPr>
      </w:pPr>
    </w:p>
    <w:p w:rsidR="00A576AB" w:rsidRDefault="00A576AB" w:rsidP="00A576AB">
      <w:pPr>
        <w:pStyle w:val="20"/>
        <w:spacing w:before="0" w:after="0" w:line="240" w:lineRule="auto"/>
        <w:jc w:val="center"/>
        <w:rPr>
          <w:sz w:val="28"/>
          <w:szCs w:val="28"/>
        </w:rPr>
      </w:pPr>
    </w:p>
    <w:p w:rsidR="00A576AB" w:rsidRDefault="00A576AB" w:rsidP="00A576AB">
      <w:pPr>
        <w:pStyle w:val="20"/>
        <w:spacing w:before="0" w:after="0" w:line="240" w:lineRule="auto"/>
        <w:jc w:val="center"/>
        <w:rPr>
          <w:sz w:val="28"/>
          <w:szCs w:val="28"/>
        </w:rPr>
      </w:pPr>
      <w:r>
        <w:rPr>
          <w:sz w:val="28"/>
          <w:szCs w:val="28"/>
          <w:lang w:val="en-US"/>
        </w:rPr>
        <w:t>I</w:t>
      </w:r>
      <w:r>
        <w:rPr>
          <w:sz w:val="28"/>
          <w:szCs w:val="28"/>
        </w:rPr>
        <w:t>. Общие положения</w:t>
      </w:r>
    </w:p>
    <w:p w:rsidR="00A576AB" w:rsidRDefault="00A576AB" w:rsidP="00A576AB">
      <w:pPr>
        <w:pStyle w:val="20"/>
        <w:spacing w:before="0" w:after="0" w:line="240" w:lineRule="auto"/>
        <w:jc w:val="center"/>
        <w:rPr>
          <w:sz w:val="28"/>
          <w:szCs w:val="28"/>
        </w:rPr>
      </w:pPr>
    </w:p>
    <w:p w:rsidR="00A576AB" w:rsidRDefault="00A576AB" w:rsidP="00A576AB">
      <w:pPr>
        <w:pStyle w:val="ConsPlusNormal0"/>
        <w:ind w:firstLine="709"/>
        <w:jc w:val="both"/>
        <w:rPr>
          <w:rFonts w:ascii="Times New Roman" w:hAnsi="Times New Roman" w:cs="Times New Roman"/>
          <w:i/>
          <w:sz w:val="28"/>
          <w:szCs w:val="28"/>
        </w:rPr>
      </w:pPr>
      <w:r>
        <w:rPr>
          <w:rFonts w:ascii="Times New Roman" w:hAnsi="Times New Roman" w:cs="Times New Roman"/>
          <w:sz w:val="28"/>
          <w:szCs w:val="28"/>
        </w:rPr>
        <w:t xml:space="preserve">1.1. </w:t>
      </w:r>
      <w:proofErr w:type="gramStart"/>
      <w:r>
        <w:rPr>
          <w:rFonts w:ascii="Times New Roman" w:hAnsi="Times New Roman" w:cs="Times New Roman"/>
          <w:sz w:val="28"/>
          <w:szCs w:val="28"/>
        </w:rPr>
        <w:t xml:space="preserve">Положение </w:t>
      </w:r>
      <w:r>
        <w:rPr>
          <w:rFonts w:ascii="Times New Roman" w:hAnsi="Times New Roman" w:cs="Times New Roman"/>
          <w:bCs/>
          <w:sz w:val="28"/>
          <w:szCs w:val="28"/>
        </w:rPr>
        <w:t xml:space="preserve">о порядке привлечения добровольных пожертвований в </w:t>
      </w:r>
      <w:r w:rsidRPr="00D86BC9">
        <w:rPr>
          <w:rFonts w:ascii="Times New Roman" w:hAnsi="Times New Roman" w:cs="Times New Roman"/>
          <w:bCs/>
          <w:sz w:val="28"/>
          <w:szCs w:val="28"/>
        </w:rPr>
        <w:t xml:space="preserve">бюджет </w:t>
      </w:r>
      <w:r w:rsidRPr="00D86BC9">
        <w:rPr>
          <w:rFonts w:ascii="Times New Roman" w:hAnsi="Times New Roman" w:cs="Times New Roman"/>
          <w:sz w:val="28"/>
          <w:szCs w:val="28"/>
        </w:rPr>
        <w:t>сельского поселения Ишня</w:t>
      </w:r>
      <w:r>
        <w:rPr>
          <w:i/>
          <w:sz w:val="28"/>
          <w:szCs w:val="28"/>
        </w:rPr>
        <w:t xml:space="preserve"> </w:t>
      </w:r>
      <w:r>
        <w:rPr>
          <w:rFonts w:ascii="Times New Roman" w:hAnsi="Times New Roman" w:cs="Times New Roman"/>
          <w:bCs/>
          <w:sz w:val="28"/>
          <w:szCs w:val="28"/>
        </w:rPr>
        <w:t>и их расходования</w:t>
      </w:r>
      <w:r>
        <w:rPr>
          <w:rFonts w:ascii="Times New Roman" w:hAnsi="Times New Roman" w:cs="Times New Roman"/>
          <w:sz w:val="28"/>
          <w:szCs w:val="28"/>
        </w:rPr>
        <w:t xml:space="preserve"> (далее – Положение) разработано в соответствии  со статьей 582 Гражданского кодекса Российской Федерации, статьёй 41 Бюджетного кодекса Российской Федерации, статьёй 55 Федерального закона от 06.10.2003 № 131-Ф3 «Об общих принципах организации местного самоуправления в Российской Федерации», разделом 1 Федерального закона от 11.08.1995 №135-ФЗ «О благотворительной деятельности и добровольчестве</w:t>
      </w:r>
      <w:proofErr w:type="gram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волонтерстве</w:t>
      </w:r>
      <w:proofErr w:type="spellEnd"/>
      <w:r>
        <w:rPr>
          <w:rFonts w:ascii="Times New Roman" w:hAnsi="Times New Roman" w:cs="Times New Roman"/>
          <w:sz w:val="28"/>
          <w:szCs w:val="28"/>
        </w:rPr>
        <w:t xml:space="preserve">)», Уставом </w:t>
      </w:r>
      <w:r w:rsidRPr="00D86BC9">
        <w:rPr>
          <w:rFonts w:ascii="Times New Roman" w:hAnsi="Times New Roman" w:cs="Times New Roman"/>
          <w:sz w:val="28"/>
          <w:szCs w:val="28"/>
        </w:rPr>
        <w:t>сельского поселения Ишня Ростовского муниципального района</w:t>
      </w:r>
      <w:r>
        <w:rPr>
          <w:rFonts w:ascii="Times New Roman" w:hAnsi="Times New Roman" w:cs="Times New Roman"/>
          <w:i/>
          <w:sz w:val="28"/>
          <w:szCs w:val="28"/>
        </w:rPr>
        <w:t xml:space="preserve"> </w:t>
      </w:r>
      <w:r w:rsidRPr="00D86BC9">
        <w:rPr>
          <w:rFonts w:ascii="Times New Roman" w:hAnsi="Times New Roman" w:cs="Times New Roman"/>
          <w:sz w:val="28"/>
          <w:szCs w:val="28"/>
        </w:rPr>
        <w:t>Ярославской области</w:t>
      </w:r>
      <w:r>
        <w:rPr>
          <w:rFonts w:ascii="Times New Roman" w:hAnsi="Times New Roman" w:cs="Times New Roman"/>
          <w:i/>
          <w:sz w:val="28"/>
          <w:szCs w:val="28"/>
        </w:rPr>
        <w:t xml:space="preserve"> </w:t>
      </w:r>
      <w:r>
        <w:rPr>
          <w:rFonts w:ascii="Times New Roman" w:hAnsi="Times New Roman" w:cs="Times New Roman"/>
          <w:sz w:val="28"/>
          <w:szCs w:val="28"/>
        </w:rPr>
        <w:t>и устанавливает порядок привлечения добровольных пожертвований от физических и юридических лиц (далее - добровольные пожертвования) в бюджет муниципального образования и их расходования.</w:t>
      </w:r>
      <w:proofErr w:type="gramEnd"/>
    </w:p>
    <w:p w:rsidR="00A576AB" w:rsidRDefault="00A576AB" w:rsidP="00A576AB">
      <w:pPr>
        <w:pStyle w:val="20"/>
        <w:tabs>
          <w:tab w:val="left" w:pos="681"/>
        </w:tabs>
        <w:spacing w:before="0" w:after="0" w:line="240" w:lineRule="auto"/>
        <w:ind w:firstLine="709"/>
        <w:rPr>
          <w:sz w:val="28"/>
          <w:szCs w:val="28"/>
        </w:rPr>
      </w:pPr>
      <w:r>
        <w:rPr>
          <w:sz w:val="28"/>
          <w:szCs w:val="28"/>
        </w:rPr>
        <w:t>1.2. Под добровольным пожертвованием в настоящем положении признается добровольное и безвозмездное дарение имущества, включая денежные средства и имущественные права физических и юридических лиц в общеполезных целях, не влекущие получение данными физическими и (или) юридическими лицами материальной выгоды, оказание им услуг либо возникновение у кого-либо обязанностей по отношению к ним.</w:t>
      </w:r>
    </w:p>
    <w:p w:rsidR="00A576AB" w:rsidRDefault="00A576AB" w:rsidP="00A576AB">
      <w:pPr>
        <w:pStyle w:val="20"/>
        <w:tabs>
          <w:tab w:val="left" w:pos="681"/>
        </w:tabs>
        <w:spacing w:before="0" w:after="0" w:line="240" w:lineRule="auto"/>
        <w:ind w:firstLine="709"/>
        <w:rPr>
          <w:sz w:val="28"/>
          <w:szCs w:val="28"/>
        </w:rPr>
      </w:pPr>
      <w:r>
        <w:rPr>
          <w:sz w:val="28"/>
          <w:szCs w:val="28"/>
        </w:rPr>
        <w:t xml:space="preserve">1.3. </w:t>
      </w:r>
      <w:proofErr w:type="spellStart"/>
      <w:r>
        <w:rPr>
          <w:sz w:val="28"/>
          <w:szCs w:val="28"/>
        </w:rPr>
        <w:t>Пожертвователями</w:t>
      </w:r>
      <w:proofErr w:type="spellEnd"/>
      <w:r>
        <w:rPr>
          <w:sz w:val="28"/>
          <w:szCs w:val="28"/>
        </w:rPr>
        <w:t xml:space="preserve"> могут быть индивидуальные предприниматели, физические или юридические лица, независимо от организационно-правовой формы, осуществляющие добровольное пожертвование по собственной инициативе на добровольной основе.</w:t>
      </w:r>
    </w:p>
    <w:p w:rsidR="00A576AB" w:rsidRDefault="00A576AB" w:rsidP="00A576AB">
      <w:pPr>
        <w:pStyle w:val="20"/>
        <w:tabs>
          <w:tab w:val="left" w:pos="681"/>
        </w:tabs>
        <w:spacing w:before="0" w:after="0" w:line="240" w:lineRule="auto"/>
        <w:ind w:firstLine="709"/>
        <w:rPr>
          <w:sz w:val="28"/>
          <w:szCs w:val="28"/>
        </w:rPr>
      </w:pPr>
      <w:r>
        <w:rPr>
          <w:sz w:val="28"/>
          <w:szCs w:val="28"/>
        </w:rPr>
        <w:t xml:space="preserve">1.4. </w:t>
      </w:r>
      <w:r>
        <w:rPr>
          <w:color w:val="3C3C3C"/>
          <w:sz w:val="28"/>
          <w:szCs w:val="28"/>
          <w:shd w:val="clear" w:color="auto" w:fill="FFFFFF"/>
        </w:rPr>
        <w:t>Не могут вносить добровольные пожертвования органы государственной власти и органы местного самоуправления, муниципальные учреждения и предприятия.</w:t>
      </w:r>
    </w:p>
    <w:p w:rsidR="00A576AB" w:rsidRDefault="00A576AB" w:rsidP="00A576AB">
      <w:pPr>
        <w:pStyle w:val="20"/>
        <w:tabs>
          <w:tab w:val="left" w:pos="681"/>
        </w:tabs>
        <w:spacing w:before="0" w:after="0" w:line="240" w:lineRule="auto"/>
        <w:ind w:firstLine="709"/>
        <w:rPr>
          <w:sz w:val="28"/>
          <w:szCs w:val="28"/>
        </w:rPr>
      </w:pPr>
      <w:r>
        <w:rPr>
          <w:sz w:val="28"/>
          <w:szCs w:val="28"/>
        </w:rPr>
        <w:t>1.5.  Размер (объем) пожертвований не ограничен.</w:t>
      </w:r>
    </w:p>
    <w:p w:rsidR="00A576AB" w:rsidRDefault="00A576AB" w:rsidP="00A576AB">
      <w:pPr>
        <w:pStyle w:val="20"/>
        <w:tabs>
          <w:tab w:val="left" w:pos="681"/>
        </w:tabs>
        <w:spacing w:before="0" w:after="0" w:line="240" w:lineRule="auto"/>
        <w:ind w:firstLine="709"/>
        <w:rPr>
          <w:sz w:val="28"/>
          <w:szCs w:val="28"/>
        </w:rPr>
      </w:pPr>
      <w:r>
        <w:rPr>
          <w:sz w:val="28"/>
          <w:szCs w:val="28"/>
        </w:rPr>
        <w:t xml:space="preserve">1.6. </w:t>
      </w:r>
      <w:proofErr w:type="spellStart"/>
      <w:r>
        <w:rPr>
          <w:sz w:val="28"/>
          <w:szCs w:val="28"/>
        </w:rPr>
        <w:t>Пожертвователи</w:t>
      </w:r>
      <w:proofErr w:type="spellEnd"/>
      <w:r>
        <w:rPr>
          <w:sz w:val="28"/>
          <w:szCs w:val="28"/>
        </w:rPr>
        <w:t xml:space="preserve"> вправе определять цели и назначение добровольных пожертвований.</w:t>
      </w:r>
    </w:p>
    <w:p w:rsidR="00A576AB" w:rsidRDefault="00A576AB" w:rsidP="00A576AB">
      <w:pPr>
        <w:pStyle w:val="20"/>
        <w:tabs>
          <w:tab w:val="left" w:pos="681"/>
        </w:tabs>
        <w:spacing w:before="0" w:after="0" w:line="240" w:lineRule="auto"/>
        <w:ind w:firstLine="709"/>
        <w:rPr>
          <w:sz w:val="28"/>
          <w:szCs w:val="28"/>
        </w:rPr>
      </w:pPr>
      <w:r>
        <w:rPr>
          <w:sz w:val="28"/>
          <w:szCs w:val="28"/>
        </w:rPr>
        <w:t>1.7. Принятие решения о добровольном пожертвовании не требует чьего-либо разрешения или согласия, а также принятия муниципального правового акта.</w:t>
      </w:r>
    </w:p>
    <w:p w:rsidR="00A576AB" w:rsidRDefault="00A576AB" w:rsidP="00A576AB">
      <w:pPr>
        <w:pStyle w:val="20"/>
        <w:tabs>
          <w:tab w:val="left" w:pos="681"/>
        </w:tabs>
        <w:spacing w:before="0" w:after="0" w:line="240" w:lineRule="auto"/>
        <w:ind w:firstLine="709"/>
        <w:rPr>
          <w:sz w:val="28"/>
          <w:szCs w:val="28"/>
        </w:rPr>
      </w:pPr>
      <w:r>
        <w:rPr>
          <w:sz w:val="28"/>
          <w:szCs w:val="28"/>
        </w:rPr>
        <w:t xml:space="preserve">1.8. При работе с </w:t>
      </w:r>
      <w:proofErr w:type="spellStart"/>
      <w:r>
        <w:rPr>
          <w:sz w:val="28"/>
          <w:szCs w:val="28"/>
        </w:rPr>
        <w:t>пожертвователями</w:t>
      </w:r>
      <w:proofErr w:type="spellEnd"/>
      <w:r>
        <w:rPr>
          <w:sz w:val="28"/>
          <w:szCs w:val="28"/>
        </w:rPr>
        <w:t xml:space="preserve"> устанавливаются следующие принципы:</w:t>
      </w:r>
    </w:p>
    <w:p w:rsidR="00A576AB" w:rsidRDefault="00A576AB" w:rsidP="00A576AB">
      <w:pPr>
        <w:pStyle w:val="20"/>
        <w:tabs>
          <w:tab w:val="left" w:pos="681"/>
        </w:tabs>
        <w:spacing w:before="0" w:after="0" w:line="240" w:lineRule="auto"/>
        <w:rPr>
          <w:sz w:val="28"/>
          <w:szCs w:val="28"/>
        </w:rPr>
      </w:pPr>
      <w:r>
        <w:rPr>
          <w:sz w:val="28"/>
          <w:szCs w:val="28"/>
        </w:rPr>
        <w:lastRenderedPageBreak/>
        <w:t>- добровольность;</w:t>
      </w:r>
    </w:p>
    <w:p w:rsidR="00A576AB" w:rsidRDefault="00A576AB" w:rsidP="00A576AB">
      <w:pPr>
        <w:pStyle w:val="20"/>
        <w:tabs>
          <w:tab w:val="left" w:pos="681"/>
        </w:tabs>
        <w:spacing w:before="0" w:after="0" w:line="240" w:lineRule="auto"/>
        <w:rPr>
          <w:sz w:val="28"/>
          <w:szCs w:val="28"/>
        </w:rPr>
      </w:pPr>
      <w:r>
        <w:rPr>
          <w:sz w:val="28"/>
          <w:szCs w:val="28"/>
        </w:rPr>
        <w:t>- законность;</w:t>
      </w:r>
    </w:p>
    <w:p w:rsidR="00A576AB" w:rsidRDefault="00A576AB" w:rsidP="00A576AB">
      <w:pPr>
        <w:pStyle w:val="20"/>
        <w:tabs>
          <w:tab w:val="left" w:pos="681"/>
        </w:tabs>
        <w:spacing w:before="0" w:after="0" w:line="240" w:lineRule="auto"/>
        <w:rPr>
          <w:sz w:val="28"/>
          <w:szCs w:val="28"/>
        </w:rPr>
      </w:pPr>
      <w:r>
        <w:rPr>
          <w:sz w:val="28"/>
          <w:szCs w:val="28"/>
        </w:rPr>
        <w:t>- гласность при использовании добровольно пожертвованного имущества (денежных средств).</w:t>
      </w:r>
    </w:p>
    <w:p w:rsidR="00A576AB" w:rsidRDefault="00A576AB" w:rsidP="00A576AB">
      <w:pPr>
        <w:pStyle w:val="Standard"/>
        <w:jc w:val="both"/>
        <w:rPr>
          <w:rFonts w:ascii="Arial" w:hAnsi="Arial"/>
          <w:sz w:val="20"/>
          <w:lang w:val="ru-RU"/>
        </w:rPr>
      </w:pPr>
    </w:p>
    <w:p w:rsidR="00A576AB" w:rsidRDefault="00A576AB" w:rsidP="00A576AB">
      <w:pPr>
        <w:pStyle w:val="Standard"/>
        <w:jc w:val="center"/>
        <w:outlineLvl w:val="1"/>
        <w:rPr>
          <w:rFonts w:ascii="Times New Roman" w:hAnsi="Times New Roman" w:cs="Times New Roman"/>
          <w:sz w:val="28"/>
          <w:szCs w:val="28"/>
          <w:lang w:val="ru-RU"/>
        </w:rPr>
      </w:pPr>
      <w:r>
        <w:rPr>
          <w:rFonts w:ascii="Times New Roman" w:hAnsi="Times New Roman" w:cs="Times New Roman"/>
          <w:sz w:val="28"/>
          <w:szCs w:val="28"/>
          <w:lang w:val="ru-RU"/>
        </w:rPr>
        <w:t>2. Порядок привлечения добровольных пожертвований</w:t>
      </w:r>
    </w:p>
    <w:p w:rsidR="00A576AB" w:rsidRDefault="00A576AB" w:rsidP="00A576AB">
      <w:pPr>
        <w:pStyle w:val="Standard"/>
        <w:jc w:val="both"/>
        <w:rPr>
          <w:rFonts w:ascii="Arial" w:hAnsi="Arial"/>
          <w:sz w:val="20"/>
          <w:lang w:val="ru-RU"/>
        </w:rPr>
      </w:pPr>
    </w:p>
    <w:p w:rsidR="00A576AB" w:rsidRDefault="00A576AB" w:rsidP="00A576AB">
      <w:pPr>
        <w:pStyle w:val="Standard"/>
        <w:ind w:firstLine="709"/>
        <w:jc w:val="both"/>
        <w:rPr>
          <w:rFonts w:ascii="Times New Roman" w:hAnsi="Times New Roman" w:cs="Times New Roman"/>
          <w:bCs/>
          <w:i/>
          <w:sz w:val="28"/>
          <w:szCs w:val="28"/>
          <w:lang w:val="ru-RU"/>
        </w:rPr>
      </w:pPr>
      <w:r>
        <w:rPr>
          <w:rFonts w:ascii="Times New Roman" w:hAnsi="Times New Roman" w:cs="Times New Roman"/>
          <w:sz w:val="28"/>
          <w:szCs w:val="28"/>
          <w:lang w:val="ru-RU"/>
        </w:rPr>
        <w:t xml:space="preserve">2.1. Обращение к индивидуальным предпринимателям, юридическим и физическим лицам о добровольных пожертвованиях в бюджет </w:t>
      </w:r>
      <w:r w:rsidRPr="0095595F">
        <w:rPr>
          <w:sz w:val="28"/>
          <w:szCs w:val="28"/>
          <w:lang w:val="ru-RU"/>
        </w:rPr>
        <w:t>сельского поселения Ишня</w:t>
      </w:r>
      <w:r>
        <w:rPr>
          <w:i/>
          <w:sz w:val="28"/>
          <w:szCs w:val="28"/>
          <w:lang w:val="ru-RU"/>
        </w:rPr>
        <w:t xml:space="preserve"> </w:t>
      </w:r>
      <w:r>
        <w:rPr>
          <w:rFonts w:ascii="Times New Roman" w:hAnsi="Times New Roman" w:cs="Times New Roman"/>
          <w:bCs/>
          <w:sz w:val="28"/>
          <w:szCs w:val="28"/>
          <w:lang w:val="ru-RU"/>
        </w:rPr>
        <w:t>должно</w:t>
      </w:r>
      <w:r>
        <w:rPr>
          <w:rFonts w:ascii="Times New Roman" w:hAnsi="Times New Roman" w:cs="Times New Roman"/>
          <w:sz w:val="28"/>
          <w:szCs w:val="28"/>
          <w:lang w:val="ru-RU"/>
        </w:rPr>
        <w:t xml:space="preserve"> содержать в себе основные направления расходования привлекаемых добровольных пожертвований и цели использования добровольных пожертвований.</w:t>
      </w:r>
    </w:p>
    <w:p w:rsidR="00A576AB" w:rsidRDefault="00A576AB" w:rsidP="00A576AB">
      <w:pPr>
        <w:pStyle w:val="Standard"/>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2.2. С инициативой о привлечении добровольных пожертвований могут выступать:</w:t>
      </w:r>
    </w:p>
    <w:p w:rsidR="00A576AB" w:rsidRPr="00D86BC9" w:rsidRDefault="00A576AB" w:rsidP="00A576AB">
      <w:pPr>
        <w:pStyle w:val="Standard"/>
        <w:ind w:firstLine="709"/>
        <w:jc w:val="both"/>
        <w:rPr>
          <w:rFonts w:ascii="Times New Roman" w:hAnsi="Times New Roman" w:cs="Times New Roman"/>
          <w:bCs/>
          <w:sz w:val="28"/>
          <w:szCs w:val="28"/>
          <w:lang w:val="ru-RU"/>
        </w:rPr>
      </w:pPr>
      <w:r>
        <w:rPr>
          <w:rFonts w:ascii="Times New Roman" w:hAnsi="Times New Roman" w:cs="Times New Roman"/>
          <w:sz w:val="28"/>
          <w:szCs w:val="28"/>
          <w:lang w:val="ru-RU"/>
        </w:rPr>
        <w:t xml:space="preserve">-Глава </w:t>
      </w:r>
      <w:r w:rsidRPr="00D86BC9">
        <w:rPr>
          <w:rFonts w:ascii="Times New Roman" w:hAnsi="Times New Roman" w:cs="Times New Roman"/>
          <w:bCs/>
          <w:sz w:val="28"/>
          <w:szCs w:val="28"/>
          <w:lang w:val="ru-RU"/>
        </w:rPr>
        <w:t>сельского поселения Ишня;</w:t>
      </w:r>
    </w:p>
    <w:p w:rsidR="00A576AB" w:rsidRPr="00D86BC9" w:rsidRDefault="00A576AB" w:rsidP="00A576AB">
      <w:pPr>
        <w:pStyle w:val="Standard"/>
        <w:ind w:firstLine="709"/>
        <w:jc w:val="both"/>
        <w:rPr>
          <w:rFonts w:ascii="Times New Roman" w:hAnsi="Times New Roman" w:cs="Times New Roman"/>
          <w:bCs/>
          <w:sz w:val="28"/>
          <w:szCs w:val="28"/>
          <w:lang w:val="ru-RU"/>
        </w:rPr>
      </w:pPr>
      <w:r>
        <w:rPr>
          <w:rFonts w:ascii="Times New Roman" w:hAnsi="Times New Roman" w:cs="Times New Roman"/>
          <w:bCs/>
          <w:i/>
          <w:sz w:val="28"/>
          <w:szCs w:val="28"/>
          <w:lang w:val="ru-RU"/>
        </w:rPr>
        <w:t xml:space="preserve">- </w:t>
      </w:r>
      <w:r w:rsidRPr="00D86BC9">
        <w:rPr>
          <w:rFonts w:ascii="Times New Roman" w:hAnsi="Times New Roman" w:cs="Times New Roman"/>
          <w:bCs/>
          <w:sz w:val="28"/>
          <w:szCs w:val="28"/>
          <w:lang w:val="ru-RU"/>
        </w:rPr>
        <w:t>Муниципальный Совет</w:t>
      </w:r>
      <w:r w:rsidRPr="00D86BC9">
        <w:rPr>
          <w:sz w:val="28"/>
          <w:szCs w:val="28"/>
          <w:lang w:val="ru-RU"/>
        </w:rPr>
        <w:t xml:space="preserve"> сельского поселения Ишня</w:t>
      </w:r>
      <w:r w:rsidRPr="00D86BC9">
        <w:rPr>
          <w:rFonts w:ascii="Times New Roman" w:hAnsi="Times New Roman" w:cs="Times New Roman"/>
          <w:bCs/>
          <w:sz w:val="28"/>
          <w:szCs w:val="28"/>
          <w:lang w:val="ru-RU"/>
        </w:rPr>
        <w:t>;</w:t>
      </w:r>
    </w:p>
    <w:p w:rsidR="00A576AB" w:rsidRDefault="00A576AB" w:rsidP="00A576AB">
      <w:pPr>
        <w:pStyle w:val="Standard"/>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2.3. Обращения о привлечении добровольных пожертвований могут доводиться до </w:t>
      </w:r>
      <w:proofErr w:type="spellStart"/>
      <w:r>
        <w:rPr>
          <w:rFonts w:ascii="Times New Roman" w:hAnsi="Times New Roman" w:cs="Times New Roman"/>
          <w:sz w:val="28"/>
          <w:szCs w:val="28"/>
          <w:lang w:val="ru-RU"/>
        </w:rPr>
        <w:t>пожертвователей</w:t>
      </w:r>
      <w:proofErr w:type="spellEnd"/>
      <w:r>
        <w:rPr>
          <w:rFonts w:ascii="Times New Roman" w:hAnsi="Times New Roman" w:cs="Times New Roman"/>
          <w:sz w:val="28"/>
          <w:szCs w:val="28"/>
          <w:lang w:val="ru-RU"/>
        </w:rPr>
        <w:t xml:space="preserve"> через средства массовой информации, в форме персональных писем к руководителям организаций, индивидуальным предпринимателям, физическим лицам.</w:t>
      </w:r>
    </w:p>
    <w:p w:rsidR="00A576AB" w:rsidRDefault="00A576AB" w:rsidP="00A576AB">
      <w:pPr>
        <w:pStyle w:val="Standard"/>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2.4. Индивидуальные предприниматели, физические и юридические лица вправе самостоятельно обращаться в органы местного самоуправления </w:t>
      </w:r>
      <w:r w:rsidRPr="00D86BC9">
        <w:rPr>
          <w:sz w:val="28"/>
          <w:szCs w:val="28"/>
          <w:lang w:val="ru-RU"/>
        </w:rPr>
        <w:t>сельского поселения Ишня</w:t>
      </w:r>
      <w:r>
        <w:rPr>
          <w:i/>
          <w:sz w:val="28"/>
          <w:szCs w:val="28"/>
          <w:lang w:val="ru-RU"/>
        </w:rPr>
        <w:t xml:space="preserve"> </w:t>
      </w:r>
      <w:r>
        <w:rPr>
          <w:rFonts w:ascii="Times New Roman" w:hAnsi="Times New Roman" w:cs="Times New Roman"/>
          <w:sz w:val="28"/>
          <w:szCs w:val="28"/>
          <w:lang w:val="ru-RU"/>
        </w:rPr>
        <w:t>с предложениями о передаче добровольных пожертвований.</w:t>
      </w:r>
    </w:p>
    <w:p w:rsidR="00A576AB" w:rsidRDefault="00A576AB" w:rsidP="00A576AB">
      <w:pPr>
        <w:pStyle w:val="Standard"/>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2.5. Если </w:t>
      </w:r>
      <w:proofErr w:type="spellStart"/>
      <w:r>
        <w:rPr>
          <w:rFonts w:ascii="Times New Roman" w:hAnsi="Times New Roman" w:cs="Times New Roman"/>
          <w:sz w:val="28"/>
          <w:szCs w:val="28"/>
          <w:lang w:val="ru-RU"/>
        </w:rPr>
        <w:t>пожертвователем</w:t>
      </w:r>
      <w:proofErr w:type="spellEnd"/>
      <w:r>
        <w:rPr>
          <w:rFonts w:ascii="Times New Roman" w:hAnsi="Times New Roman" w:cs="Times New Roman"/>
          <w:sz w:val="28"/>
          <w:szCs w:val="28"/>
          <w:lang w:val="ru-RU"/>
        </w:rPr>
        <w:t xml:space="preserve"> не определено, на какие цели и нужды направляются добровольные пожертвования, то решение о направлении (цели использования) принимается представительным органом </w:t>
      </w:r>
      <w:r w:rsidRPr="00D86BC9">
        <w:rPr>
          <w:sz w:val="28"/>
          <w:szCs w:val="28"/>
          <w:lang w:val="ru-RU"/>
        </w:rPr>
        <w:t>сельского поселения Ишня</w:t>
      </w:r>
      <w:r>
        <w:rPr>
          <w:i/>
          <w:sz w:val="28"/>
          <w:szCs w:val="28"/>
          <w:lang w:val="ru-RU"/>
        </w:rPr>
        <w:t xml:space="preserve"> </w:t>
      </w:r>
      <w:r>
        <w:rPr>
          <w:rFonts w:ascii="Times New Roman" w:hAnsi="Times New Roman" w:cs="Times New Roman"/>
          <w:sz w:val="28"/>
          <w:szCs w:val="28"/>
          <w:lang w:val="ru-RU"/>
        </w:rPr>
        <w:t xml:space="preserve">без уведомления </w:t>
      </w:r>
      <w:proofErr w:type="spellStart"/>
      <w:r>
        <w:rPr>
          <w:rFonts w:ascii="Times New Roman" w:hAnsi="Times New Roman" w:cs="Times New Roman"/>
          <w:sz w:val="28"/>
          <w:szCs w:val="28"/>
          <w:lang w:val="ru-RU"/>
        </w:rPr>
        <w:t>пожертвователя</w:t>
      </w:r>
      <w:proofErr w:type="spellEnd"/>
      <w:r>
        <w:rPr>
          <w:rFonts w:ascii="Times New Roman" w:hAnsi="Times New Roman" w:cs="Times New Roman"/>
          <w:sz w:val="28"/>
          <w:szCs w:val="28"/>
          <w:lang w:val="ru-RU"/>
        </w:rPr>
        <w:t xml:space="preserve"> о цели использования.</w:t>
      </w:r>
    </w:p>
    <w:p w:rsidR="00A576AB" w:rsidRDefault="00A576AB" w:rsidP="00A576AB">
      <w:pPr>
        <w:pStyle w:val="Standard"/>
        <w:ind w:firstLine="709"/>
        <w:jc w:val="both"/>
        <w:rPr>
          <w:rFonts w:ascii="Times New Roman" w:hAnsi="Times New Roman" w:cs="Times New Roman"/>
          <w:sz w:val="28"/>
          <w:szCs w:val="28"/>
          <w:lang w:val="ru-RU"/>
        </w:rPr>
      </w:pPr>
    </w:p>
    <w:p w:rsidR="00A576AB" w:rsidRDefault="00A576AB" w:rsidP="00A576AB">
      <w:pPr>
        <w:pStyle w:val="Standard"/>
        <w:jc w:val="center"/>
        <w:outlineLvl w:val="1"/>
        <w:rPr>
          <w:rFonts w:ascii="Times New Roman" w:hAnsi="Times New Roman" w:cs="Times New Roman"/>
          <w:sz w:val="28"/>
          <w:szCs w:val="28"/>
          <w:lang w:val="ru-RU"/>
        </w:rPr>
      </w:pPr>
      <w:r>
        <w:rPr>
          <w:rFonts w:ascii="Times New Roman" w:hAnsi="Times New Roman" w:cs="Times New Roman"/>
          <w:sz w:val="28"/>
          <w:szCs w:val="28"/>
          <w:lang w:val="ru-RU"/>
        </w:rPr>
        <w:t>3. Порядок приема добровольных пожертвований</w:t>
      </w:r>
    </w:p>
    <w:p w:rsidR="00A576AB" w:rsidRDefault="00A576AB" w:rsidP="00A576AB">
      <w:pPr>
        <w:pStyle w:val="Standard"/>
        <w:jc w:val="center"/>
        <w:outlineLvl w:val="1"/>
        <w:rPr>
          <w:rFonts w:ascii="Times New Roman" w:hAnsi="Times New Roman" w:cs="Times New Roman"/>
          <w:sz w:val="28"/>
          <w:szCs w:val="28"/>
          <w:lang w:val="ru-RU"/>
        </w:rPr>
      </w:pPr>
    </w:p>
    <w:p w:rsidR="00A576AB" w:rsidRDefault="00A576AB" w:rsidP="00A576AB">
      <w:pPr>
        <w:pStyle w:val="Standard"/>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3.1. Принимаемое от </w:t>
      </w:r>
      <w:proofErr w:type="spellStart"/>
      <w:r>
        <w:rPr>
          <w:rFonts w:ascii="Times New Roman" w:hAnsi="Times New Roman" w:cs="Times New Roman"/>
          <w:sz w:val="28"/>
          <w:szCs w:val="28"/>
          <w:lang w:val="ru-RU"/>
        </w:rPr>
        <w:t>пожертвователя</w:t>
      </w:r>
      <w:proofErr w:type="spellEnd"/>
      <w:r>
        <w:rPr>
          <w:rFonts w:ascii="Times New Roman" w:hAnsi="Times New Roman" w:cs="Times New Roman"/>
          <w:sz w:val="28"/>
          <w:szCs w:val="28"/>
          <w:lang w:val="ru-RU"/>
        </w:rPr>
        <w:t xml:space="preserve"> имущество является собственность </w:t>
      </w:r>
      <w:r w:rsidRPr="00D86BC9">
        <w:rPr>
          <w:sz w:val="28"/>
          <w:szCs w:val="28"/>
          <w:lang w:val="ru-RU"/>
        </w:rPr>
        <w:t>сельского поселения Ишня</w:t>
      </w:r>
      <w:r>
        <w:rPr>
          <w:i/>
          <w:sz w:val="28"/>
          <w:szCs w:val="28"/>
          <w:lang w:val="ru-RU"/>
        </w:rPr>
        <w:t xml:space="preserve"> </w:t>
      </w:r>
      <w:r>
        <w:rPr>
          <w:rFonts w:ascii="Times New Roman" w:hAnsi="Times New Roman" w:cs="Times New Roman"/>
          <w:sz w:val="28"/>
          <w:szCs w:val="28"/>
          <w:lang w:val="ru-RU"/>
        </w:rPr>
        <w:t>и учитывается в реестре имущества, находящегося в муниципальной собственности.</w:t>
      </w:r>
    </w:p>
    <w:p w:rsidR="00A576AB" w:rsidRDefault="00A576AB" w:rsidP="00A576AB">
      <w:pPr>
        <w:pStyle w:val="Standard"/>
        <w:ind w:firstLine="709"/>
        <w:jc w:val="both"/>
        <w:rPr>
          <w:rFonts w:ascii="Times New Roman" w:hAnsi="Times New Roman" w:cs="Times New Roman"/>
          <w:bCs/>
          <w:i/>
          <w:sz w:val="28"/>
          <w:szCs w:val="28"/>
          <w:lang w:val="ru-RU"/>
        </w:rPr>
      </w:pPr>
      <w:r>
        <w:rPr>
          <w:rFonts w:ascii="Times New Roman" w:hAnsi="Times New Roman" w:cs="Times New Roman"/>
          <w:sz w:val="28"/>
          <w:szCs w:val="28"/>
          <w:lang w:val="ru-RU"/>
        </w:rPr>
        <w:t>3.2</w:t>
      </w:r>
      <w:proofErr w:type="gramStart"/>
      <w:r>
        <w:rPr>
          <w:rFonts w:ascii="Times New Roman" w:hAnsi="Times New Roman" w:cs="Times New Roman"/>
          <w:sz w:val="28"/>
          <w:szCs w:val="28"/>
          <w:lang w:val="ru-RU"/>
        </w:rPr>
        <w:t xml:space="preserve"> М</w:t>
      </w:r>
      <w:proofErr w:type="gramEnd"/>
      <w:r>
        <w:rPr>
          <w:rFonts w:ascii="Times New Roman" w:hAnsi="Times New Roman" w:cs="Times New Roman"/>
          <w:sz w:val="28"/>
          <w:szCs w:val="28"/>
          <w:lang w:val="ru-RU"/>
        </w:rPr>
        <w:t xml:space="preserve">ежду </w:t>
      </w:r>
      <w:proofErr w:type="spellStart"/>
      <w:r>
        <w:rPr>
          <w:rFonts w:ascii="Times New Roman" w:hAnsi="Times New Roman" w:cs="Times New Roman"/>
          <w:sz w:val="28"/>
          <w:szCs w:val="28"/>
          <w:lang w:val="ru-RU"/>
        </w:rPr>
        <w:t>пожертвователем</w:t>
      </w:r>
      <w:proofErr w:type="spellEnd"/>
      <w:r>
        <w:rPr>
          <w:rFonts w:ascii="Times New Roman" w:hAnsi="Times New Roman" w:cs="Times New Roman"/>
          <w:sz w:val="28"/>
          <w:szCs w:val="28"/>
          <w:lang w:val="ru-RU"/>
        </w:rPr>
        <w:t xml:space="preserve"> и </w:t>
      </w:r>
      <w:r w:rsidRPr="00D86BC9">
        <w:rPr>
          <w:rFonts w:ascii="Times New Roman" w:hAnsi="Times New Roman" w:cs="Times New Roman"/>
          <w:sz w:val="28"/>
          <w:szCs w:val="28"/>
          <w:lang w:val="ru-RU"/>
        </w:rPr>
        <w:t>администрацией</w:t>
      </w:r>
      <w:r w:rsidRPr="00D86BC9">
        <w:rPr>
          <w:rFonts w:ascii="Times New Roman" w:hAnsi="Times New Roman" w:cs="Times New Roman"/>
          <w:bCs/>
          <w:sz w:val="28"/>
          <w:szCs w:val="28"/>
          <w:lang w:val="ru-RU"/>
        </w:rPr>
        <w:t xml:space="preserve"> </w:t>
      </w:r>
      <w:r w:rsidRPr="00D86BC9">
        <w:rPr>
          <w:sz w:val="28"/>
          <w:szCs w:val="28"/>
          <w:lang w:val="ru-RU"/>
        </w:rPr>
        <w:t xml:space="preserve">сельского поселения Ишня </w:t>
      </w:r>
      <w:r w:rsidRPr="00D86BC9">
        <w:rPr>
          <w:rFonts w:ascii="Times New Roman" w:hAnsi="Times New Roman" w:cs="Times New Roman"/>
          <w:bCs/>
          <w:sz w:val="28"/>
          <w:szCs w:val="28"/>
          <w:lang w:val="ru-RU"/>
        </w:rPr>
        <w:t>заключается</w:t>
      </w:r>
      <w:r>
        <w:rPr>
          <w:rFonts w:ascii="Times New Roman" w:hAnsi="Times New Roman" w:cs="Times New Roman"/>
          <w:bCs/>
          <w:sz w:val="28"/>
          <w:szCs w:val="28"/>
          <w:lang w:val="ru-RU"/>
        </w:rPr>
        <w:t xml:space="preserve"> договор добровольного пожертвования в соответствии с приложением к настоящему Положению. Имущественное добровольное пожертвование оформляется актом приема-передачи, который является неотъемлемой частью договора пожертвования, и в случае, установленным действующим законодательством подлежит государственной регистрации.</w:t>
      </w:r>
      <w:r>
        <w:rPr>
          <w:rFonts w:ascii="Times New Roman" w:hAnsi="Times New Roman" w:cs="Times New Roman"/>
          <w:bCs/>
          <w:i/>
          <w:sz w:val="28"/>
          <w:szCs w:val="28"/>
          <w:lang w:val="ru-RU"/>
        </w:rPr>
        <w:t xml:space="preserve"> </w:t>
      </w:r>
    </w:p>
    <w:p w:rsidR="00A576AB" w:rsidRPr="00D86BC9" w:rsidRDefault="00A576AB" w:rsidP="00A576AB">
      <w:pPr>
        <w:pStyle w:val="Standard"/>
        <w:ind w:firstLine="709"/>
        <w:jc w:val="both"/>
        <w:rPr>
          <w:rFonts w:ascii="Times New Roman" w:hAnsi="Times New Roman" w:cs="Times New Roman"/>
          <w:bCs/>
          <w:sz w:val="28"/>
          <w:szCs w:val="28"/>
          <w:lang w:val="ru-RU"/>
        </w:rPr>
      </w:pPr>
      <w:r>
        <w:rPr>
          <w:rFonts w:ascii="Times New Roman" w:hAnsi="Times New Roman" w:cs="Times New Roman"/>
          <w:sz w:val="28"/>
          <w:szCs w:val="28"/>
          <w:lang w:val="ru-RU"/>
        </w:rPr>
        <w:t xml:space="preserve">3.3. От имени муниципального образования стороной договора добровольного пожертвования выступает администрация </w:t>
      </w:r>
      <w:r w:rsidRPr="00D86BC9">
        <w:rPr>
          <w:sz w:val="28"/>
          <w:szCs w:val="28"/>
          <w:lang w:val="ru-RU"/>
        </w:rPr>
        <w:t>сельского поселения Ишня.</w:t>
      </w:r>
    </w:p>
    <w:p w:rsidR="00A576AB" w:rsidRDefault="00A576AB" w:rsidP="00A576AB">
      <w:pPr>
        <w:pStyle w:val="Standard"/>
        <w:ind w:firstLine="709"/>
        <w:jc w:val="both"/>
        <w:rPr>
          <w:rFonts w:ascii="Times New Roman" w:hAnsi="Times New Roman" w:cs="Times New Roman"/>
          <w:sz w:val="28"/>
          <w:szCs w:val="28"/>
          <w:lang w:val="ru-RU"/>
        </w:rPr>
      </w:pPr>
      <w:r>
        <w:rPr>
          <w:rFonts w:ascii="Times New Roman" w:hAnsi="Times New Roman" w:cs="Times New Roman"/>
          <w:bCs/>
          <w:sz w:val="28"/>
          <w:szCs w:val="28"/>
          <w:lang w:val="ru-RU"/>
        </w:rPr>
        <w:t xml:space="preserve">3.4. Расходы по уплате государственной пошлины за государственную регистрацию пожертвованного имущества, переход права собственности и </w:t>
      </w:r>
      <w:r>
        <w:rPr>
          <w:rFonts w:ascii="Times New Roman" w:hAnsi="Times New Roman" w:cs="Times New Roman"/>
          <w:bCs/>
          <w:sz w:val="28"/>
          <w:szCs w:val="28"/>
          <w:lang w:val="ru-RU"/>
        </w:rPr>
        <w:lastRenderedPageBreak/>
        <w:t xml:space="preserve">других вещных прав на недвижимое имущество регулируются сторонами в договоре добровольного пожертвования. Стоимость передаваемого имущества или имущественных прав определяется либо </w:t>
      </w:r>
      <w:proofErr w:type="spellStart"/>
      <w:r>
        <w:rPr>
          <w:rFonts w:ascii="Times New Roman" w:hAnsi="Times New Roman" w:cs="Times New Roman"/>
          <w:bCs/>
          <w:sz w:val="28"/>
          <w:szCs w:val="28"/>
          <w:lang w:val="ru-RU"/>
        </w:rPr>
        <w:t>пожертвователем</w:t>
      </w:r>
      <w:proofErr w:type="spellEnd"/>
      <w:r>
        <w:rPr>
          <w:rFonts w:ascii="Times New Roman" w:hAnsi="Times New Roman" w:cs="Times New Roman"/>
          <w:bCs/>
          <w:sz w:val="28"/>
          <w:szCs w:val="28"/>
          <w:lang w:val="ru-RU"/>
        </w:rPr>
        <w:t>, либо сторонами договора, либо независимым оценщиком.</w:t>
      </w:r>
    </w:p>
    <w:p w:rsidR="00A576AB" w:rsidRDefault="00A576AB" w:rsidP="00A576AB">
      <w:pPr>
        <w:pStyle w:val="Standard"/>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3.5. Добровольные пожертвования в виде денежных средств являются собственными доходами бюджета </w:t>
      </w:r>
      <w:r w:rsidRPr="00D86BC9">
        <w:rPr>
          <w:sz w:val="28"/>
          <w:szCs w:val="28"/>
          <w:lang w:val="ru-RU"/>
        </w:rPr>
        <w:t>сельского поселения Ишня</w:t>
      </w:r>
      <w:r>
        <w:rPr>
          <w:i/>
          <w:sz w:val="28"/>
          <w:szCs w:val="28"/>
          <w:lang w:val="ru-RU"/>
        </w:rPr>
        <w:t xml:space="preserve"> </w:t>
      </w:r>
      <w:r>
        <w:rPr>
          <w:rFonts w:ascii="Times New Roman" w:hAnsi="Times New Roman" w:cs="Times New Roman"/>
          <w:bCs/>
          <w:sz w:val="28"/>
          <w:szCs w:val="28"/>
          <w:lang w:val="ru-RU"/>
        </w:rPr>
        <w:t>и</w:t>
      </w:r>
      <w:r>
        <w:rPr>
          <w:rFonts w:ascii="Times New Roman" w:hAnsi="Times New Roman" w:cs="Times New Roman"/>
          <w:sz w:val="28"/>
          <w:szCs w:val="28"/>
          <w:lang w:val="ru-RU"/>
        </w:rPr>
        <w:t xml:space="preserve"> относятся к безвозмездным поступлениям от индивидуальных предпринимателей, физических и юридических лиц.</w:t>
      </w:r>
    </w:p>
    <w:p w:rsidR="00A576AB" w:rsidRDefault="00A576AB" w:rsidP="00A576AB">
      <w:pPr>
        <w:pStyle w:val="Standard"/>
        <w:ind w:firstLine="709"/>
        <w:jc w:val="both"/>
        <w:rPr>
          <w:rFonts w:ascii="Times New Roman" w:hAnsi="Times New Roman" w:cs="Times New Roman"/>
          <w:bCs/>
          <w:i/>
          <w:sz w:val="28"/>
          <w:szCs w:val="28"/>
          <w:lang w:val="ru-RU"/>
        </w:rPr>
      </w:pPr>
      <w:r>
        <w:rPr>
          <w:rFonts w:ascii="Times New Roman" w:hAnsi="Times New Roman" w:cs="Times New Roman"/>
          <w:sz w:val="28"/>
          <w:szCs w:val="28"/>
          <w:lang w:val="ru-RU"/>
        </w:rPr>
        <w:t xml:space="preserve">3.6. Учитываются в бюджете </w:t>
      </w:r>
      <w:r w:rsidRPr="00D86BC9">
        <w:rPr>
          <w:sz w:val="28"/>
          <w:szCs w:val="28"/>
          <w:lang w:val="ru-RU"/>
        </w:rPr>
        <w:t>сельского поселения Ишня</w:t>
      </w:r>
      <w:r>
        <w:rPr>
          <w:i/>
          <w:sz w:val="28"/>
          <w:szCs w:val="28"/>
          <w:lang w:val="ru-RU"/>
        </w:rPr>
        <w:t xml:space="preserve"> </w:t>
      </w:r>
      <w:r>
        <w:rPr>
          <w:rFonts w:ascii="Times New Roman" w:hAnsi="Times New Roman" w:cs="Times New Roman"/>
          <w:bCs/>
          <w:sz w:val="28"/>
          <w:szCs w:val="28"/>
          <w:lang w:val="ru-RU"/>
        </w:rPr>
        <w:t>в</w:t>
      </w:r>
      <w:r>
        <w:rPr>
          <w:rFonts w:ascii="Times New Roman" w:hAnsi="Times New Roman" w:cs="Times New Roman"/>
          <w:sz w:val="28"/>
          <w:szCs w:val="28"/>
          <w:lang w:val="ru-RU"/>
        </w:rPr>
        <w:t xml:space="preserve"> соответствии с Бюджетным кодексом Российской Федерации и положением о бюджетном процессе </w:t>
      </w:r>
      <w:r w:rsidRPr="00D86BC9">
        <w:rPr>
          <w:sz w:val="28"/>
          <w:szCs w:val="28"/>
          <w:lang w:val="ru-RU"/>
        </w:rPr>
        <w:t>сельского поселения Ишня.</w:t>
      </w:r>
    </w:p>
    <w:p w:rsidR="00A576AB" w:rsidRPr="00D86BC9" w:rsidRDefault="00A576AB" w:rsidP="00A576AB">
      <w:pPr>
        <w:pStyle w:val="Standard"/>
        <w:ind w:firstLine="709"/>
        <w:jc w:val="both"/>
        <w:rPr>
          <w:rFonts w:ascii="Times New Roman" w:hAnsi="Times New Roman" w:cs="Times New Roman"/>
          <w:sz w:val="28"/>
          <w:szCs w:val="28"/>
          <w:lang w:val="ru-RU"/>
        </w:rPr>
      </w:pPr>
      <w:r>
        <w:rPr>
          <w:rFonts w:ascii="Times New Roman" w:hAnsi="Times New Roman" w:cs="Times New Roman"/>
          <w:bCs/>
          <w:i/>
          <w:sz w:val="28"/>
          <w:szCs w:val="28"/>
          <w:lang w:val="ru-RU"/>
        </w:rPr>
        <w:t>3.7.</w:t>
      </w:r>
      <w:r>
        <w:rPr>
          <w:rFonts w:ascii="Times New Roman" w:hAnsi="Times New Roman" w:cs="Times New Roman"/>
          <w:sz w:val="28"/>
          <w:szCs w:val="28"/>
          <w:lang w:val="ru-RU"/>
        </w:rPr>
        <w:t xml:space="preserve"> Добровольные пожертвования в виде денежных средств осуществляется перечислением </w:t>
      </w:r>
      <w:proofErr w:type="spellStart"/>
      <w:r>
        <w:rPr>
          <w:rFonts w:ascii="Times New Roman" w:hAnsi="Times New Roman" w:cs="Times New Roman"/>
          <w:sz w:val="28"/>
          <w:szCs w:val="28"/>
          <w:lang w:val="ru-RU"/>
        </w:rPr>
        <w:t>пожертвователями</w:t>
      </w:r>
      <w:proofErr w:type="spellEnd"/>
      <w:r>
        <w:rPr>
          <w:rFonts w:ascii="Times New Roman" w:hAnsi="Times New Roman" w:cs="Times New Roman"/>
          <w:sz w:val="28"/>
          <w:szCs w:val="28"/>
          <w:lang w:val="ru-RU"/>
        </w:rPr>
        <w:t xml:space="preserve"> денежных средств безналичным путём через банковские организации. Пожертвованные денежные средства подлежат перечислению в бюджет</w:t>
      </w:r>
      <w:r>
        <w:rPr>
          <w:i/>
          <w:sz w:val="28"/>
          <w:szCs w:val="28"/>
          <w:lang w:val="ru-RU"/>
        </w:rPr>
        <w:t xml:space="preserve"> </w:t>
      </w:r>
      <w:r w:rsidRPr="00D86BC9">
        <w:rPr>
          <w:sz w:val="28"/>
          <w:szCs w:val="28"/>
          <w:lang w:val="ru-RU"/>
        </w:rPr>
        <w:t>сельского поселения Ишня</w:t>
      </w:r>
      <w:r>
        <w:rPr>
          <w:rFonts w:ascii="Times New Roman" w:hAnsi="Times New Roman" w:cs="Times New Roman"/>
          <w:bCs/>
          <w:i/>
          <w:sz w:val="28"/>
          <w:szCs w:val="28"/>
          <w:lang w:val="ru-RU"/>
        </w:rPr>
        <w:t xml:space="preserve"> </w:t>
      </w:r>
      <w:r>
        <w:rPr>
          <w:rFonts w:ascii="Times New Roman" w:hAnsi="Times New Roman" w:cs="Times New Roman"/>
          <w:bCs/>
          <w:sz w:val="28"/>
          <w:szCs w:val="28"/>
          <w:lang w:val="ru-RU"/>
        </w:rPr>
        <w:t>на лицевой счёт администраторов доходов, открытый Управлением Федерального казначейства</w:t>
      </w:r>
      <w:r>
        <w:rPr>
          <w:rFonts w:ascii="Times New Roman" w:hAnsi="Times New Roman" w:cs="Times New Roman"/>
          <w:sz w:val="28"/>
          <w:szCs w:val="28"/>
          <w:lang w:val="ru-RU"/>
        </w:rPr>
        <w:t xml:space="preserve">. При этом администратором доходов по указанным поступлениям является администрация </w:t>
      </w:r>
      <w:r w:rsidRPr="00D86BC9">
        <w:rPr>
          <w:sz w:val="28"/>
          <w:szCs w:val="28"/>
          <w:lang w:val="ru-RU"/>
        </w:rPr>
        <w:t>сельского поселения Ишня.</w:t>
      </w:r>
    </w:p>
    <w:p w:rsidR="00A576AB" w:rsidRDefault="00A576AB" w:rsidP="00A576AB">
      <w:pPr>
        <w:pStyle w:val="Standard"/>
        <w:jc w:val="both"/>
        <w:rPr>
          <w:rFonts w:ascii="Arial" w:hAnsi="Arial"/>
          <w:sz w:val="20"/>
          <w:lang w:val="ru-RU"/>
        </w:rPr>
      </w:pPr>
    </w:p>
    <w:p w:rsidR="00A576AB" w:rsidRDefault="00A576AB" w:rsidP="00A576AB">
      <w:pPr>
        <w:pStyle w:val="Standard"/>
        <w:jc w:val="center"/>
        <w:outlineLvl w:val="1"/>
        <w:rPr>
          <w:rFonts w:ascii="Times New Roman" w:hAnsi="Times New Roman" w:cs="Times New Roman"/>
          <w:sz w:val="28"/>
          <w:szCs w:val="28"/>
          <w:lang w:val="ru-RU"/>
        </w:rPr>
      </w:pPr>
      <w:r>
        <w:rPr>
          <w:rFonts w:ascii="Times New Roman" w:hAnsi="Times New Roman" w:cs="Times New Roman"/>
          <w:sz w:val="28"/>
          <w:szCs w:val="28"/>
          <w:lang w:val="ru-RU"/>
        </w:rPr>
        <w:t>4. Порядок расходования добровольных пожертвований</w:t>
      </w:r>
    </w:p>
    <w:p w:rsidR="00A576AB" w:rsidRDefault="00A576AB" w:rsidP="00A576AB">
      <w:pPr>
        <w:pStyle w:val="Standard"/>
        <w:jc w:val="center"/>
        <w:outlineLvl w:val="1"/>
        <w:rPr>
          <w:rFonts w:ascii="Times New Roman" w:hAnsi="Times New Roman" w:cs="Times New Roman"/>
          <w:sz w:val="28"/>
          <w:szCs w:val="28"/>
          <w:lang w:val="ru-RU"/>
        </w:rPr>
      </w:pPr>
    </w:p>
    <w:p w:rsidR="00A576AB" w:rsidRDefault="00A576AB" w:rsidP="00A576AB">
      <w:pPr>
        <w:pStyle w:val="Standard"/>
        <w:ind w:firstLine="709"/>
        <w:jc w:val="both"/>
        <w:outlineLvl w:val="1"/>
        <w:rPr>
          <w:rFonts w:ascii="Arial" w:hAnsi="Arial"/>
          <w:b/>
          <w:sz w:val="20"/>
          <w:lang w:val="ru-RU"/>
        </w:rPr>
      </w:pPr>
      <w:r>
        <w:rPr>
          <w:rFonts w:ascii="Times New Roman" w:hAnsi="Times New Roman" w:cs="Times New Roman"/>
          <w:sz w:val="28"/>
          <w:szCs w:val="28"/>
          <w:lang w:val="ru-RU"/>
        </w:rPr>
        <w:t xml:space="preserve">4.1. Добровольные пожертвования используются в соответствии с целевым назначением, указанным </w:t>
      </w:r>
      <w:proofErr w:type="spellStart"/>
      <w:r>
        <w:rPr>
          <w:rFonts w:ascii="Times New Roman" w:hAnsi="Times New Roman" w:cs="Times New Roman"/>
          <w:sz w:val="28"/>
          <w:szCs w:val="28"/>
          <w:lang w:val="ru-RU"/>
        </w:rPr>
        <w:t>пожертвователем</w:t>
      </w:r>
      <w:proofErr w:type="spellEnd"/>
      <w:r>
        <w:rPr>
          <w:rFonts w:ascii="Times New Roman" w:hAnsi="Times New Roman" w:cs="Times New Roman"/>
          <w:sz w:val="28"/>
          <w:szCs w:val="28"/>
          <w:lang w:val="ru-RU"/>
        </w:rPr>
        <w:t xml:space="preserve">, либо в соответствии с решение, принятым представительным органом </w:t>
      </w:r>
      <w:r w:rsidRPr="00D86BC9">
        <w:rPr>
          <w:sz w:val="28"/>
          <w:szCs w:val="28"/>
          <w:lang w:val="ru-RU"/>
        </w:rPr>
        <w:t>сельского поселения Ишня</w:t>
      </w:r>
      <w:r>
        <w:rPr>
          <w:i/>
          <w:sz w:val="28"/>
          <w:szCs w:val="28"/>
          <w:lang w:val="ru-RU"/>
        </w:rPr>
        <w:t xml:space="preserve"> </w:t>
      </w:r>
      <w:r>
        <w:rPr>
          <w:rFonts w:ascii="Times New Roman" w:hAnsi="Times New Roman" w:cs="Times New Roman"/>
          <w:bCs/>
          <w:sz w:val="28"/>
          <w:szCs w:val="28"/>
          <w:lang w:val="ru-RU"/>
        </w:rPr>
        <w:t>на</w:t>
      </w:r>
      <w:r>
        <w:rPr>
          <w:rFonts w:ascii="Times New Roman" w:hAnsi="Times New Roman" w:cs="Times New Roman"/>
          <w:sz w:val="28"/>
          <w:szCs w:val="28"/>
          <w:lang w:val="ru-RU"/>
        </w:rPr>
        <w:t xml:space="preserve"> цели в соответствии с полномочиями органов местного самоуправления.</w:t>
      </w:r>
    </w:p>
    <w:p w:rsidR="00A576AB" w:rsidRDefault="00A576AB" w:rsidP="00A576AB">
      <w:pPr>
        <w:pStyle w:val="Standard"/>
        <w:ind w:firstLine="709"/>
        <w:jc w:val="both"/>
        <w:outlineLvl w:val="1"/>
        <w:rPr>
          <w:rFonts w:ascii="Times New Roman" w:hAnsi="Times New Roman" w:cs="Times New Roman"/>
          <w:b/>
          <w:sz w:val="28"/>
          <w:szCs w:val="28"/>
          <w:lang w:val="ru-RU"/>
        </w:rPr>
      </w:pPr>
      <w:r>
        <w:rPr>
          <w:rFonts w:ascii="Times New Roman" w:hAnsi="Times New Roman" w:cs="Times New Roman"/>
          <w:sz w:val="28"/>
          <w:szCs w:val="28"/>
          <w:lang w:val="ru-RU"/>
        </w:rPr>
        <w:t>Пожертвованное имущество используется в соответствии с его прямым назначением.</w:t>
      </w:r>
    </w:p>
    <w:p w:rsidR="00A576AB" w:rsidRDefault="00A576AB" w:rsidP="00A576AB">
      <w:pPr>
        <w:pStyle w:val="Standard"/>
        <w:ind w:firstLine="709"/>
        <w:jc w:val="both"/>
        <w:outlineLvl w:val="1"/>
        <w:rPr>
          <w:rFonts w:ascii="Times New Roman" w:hAnsi="Times New Roman" w:cs="Times New Roman"/>
          <w:sz w:val="28"/>
          <w:szCs w:val="28"/>
          <w:lang w:val="ru-RU"/>
        </w:rPr>
      </w:pPr>
      <w:proofErr w:type="gramStart"/>
      <w:r>
        <w:rPr>
          <w:rFonts w:ascii="Times New Roman" w:hAnsi="Times New Roman" w:cs="Times New Roman"/>
          <w:sz w:val="28"/>
          <w:szCs w:val="28"/>
          <w:lang w:val="ru-RU"/>
        </w:rPr>
        <w:t xml:space="preserve">Пожертвованные денежные средства расходуются в соответствии с целевым назначением, установленным договором добровольного пожертвования, решением представительного органа </w:t>
      </w:r>
      <w:r w:rsidRPr="00D86BC9">
        <w:rPr>
          <w:sz w:val="28"/>
          <w:szCs w:val="28"/>
          <w:lang w:val="ru-RU"/>
        </w:rPr>
        <w:t xml:space="preserve">сельского поселения Ишня </w:t>
      </w:r>
      <w:r w:rsidRPr="00D86BC9">
        <w:rPr>
          <w:rFonts w:ascii="Times New Roman" w:hAnsi="Times New Roman" w:cs="Times New Roman"/>
          <w:bCs/>
          <w:sz w:val="28"/>
          <w:szCs w:val="28"/>
          <w:lang w:val="ru-RU"/>
        </w:rPr>
        <w:t>о</w:t>
      </w:r>
      <w:r w:rsidRPr="00D86BC9">
        <w:rPr>
          <w:rFonts w:ascii="Times New Roman" w:hAnsi="Times New Roman" w:cs="Times New Roman"/>
          <w:sz w:val="28"/>
          <w:szCs w:val="28"/>
          <w:lang w:val="ru-RU"/>
        </w:rPr>
        <w:t xml:space="preserve"> бюджете </w:t>
      </w:r>
      <w:r w:rsidRPr="00D86BC9">
        <w:rPr>
          <w:sz w:val="28"/>
          <w:szCs w:val="28"/>
          <w:lang w:val="ru-RU"/>
        </w:rPr>
        <w:t>сельского поселения Ишня</w:t>
      </w:r>
      <w:r>
        <w:rPr>
          <w:i/>
          <w:sz w:val="28"/>
          <w:szCs w:val="28"/>
          <w:lang w:val="ru-RU"/>
        </w:rPr>
        <w:t xml:space="preserve"> </w:t>
      </w:r>
      <w:r>
        <w:rPr>
          <w:rFonts w:ascii="Times New Roman" w:hAnsi="Times New Roman" w:cs="Times New Roman"/>
          <w:bCs/>
          <w:sz w:val="28"/>
          <w:szCs w:val="28"/>
          <w:lang w:val="ru-RU"/>
        </w:rPr>
        <w:t>на</w:t>
      </w:r>
      <w:r>
        <w:rPr>
          <w:rFonts w:ascii="Times New Roman" w:hAnsi="Times New Roman" w:cs="Times New Roman"/>
          <w:sz w:val="28"/>
          <w:szCs w:val="28"/>
          <w:lang w:val="ru-RU"/>
        </w:rPr>
        <w:t xml:space="preserve"> очередной финансовый год и плановый период и сводной бюджетной росписью</w:t>
      </w:r>
      <w:r>
        <w:rPr>
          <w:i/>
          <w:sz w:val="28"/>
          <w:szCs w:val="28"/>
          <w:lang w:val="ru-RU"/>
        </w:rPr>
        <w:t xml:space="preserve"> </w:t>
      </w:r>
      <w:r w:rsidRPr="00D86BC9">
        <w:rPr>
          <w:sz w:val="28"/>
          <w:szCs w:val="28"/>
          <w:lang w:val="ru-RU"/>
        </w:rPr>
        <w:t>сельского поселения Ишня</w:t>
      </w:r>
      <w:r>
        <w:rPr>
          <w:rFonts w:ascii="Times New Roman" w:hAnsi="Times New Roman" w:cs="Times New Roman"/>
          <w:sz w:val="28"/>
          <w:szCs w:val="28"/>
          <w:lang w:val="ru-RU"/>
        </w:rPr>
        <w:t>.</w:t>
      </w:r>
      <w:proofErr w:type="gramEnd"/>
      <w:r>
        <w:rPr>
          <w:rFonts w:ascii="Times New Roman" w:hAnsi="Times New Roman" w:cs="Times New Roman"/>
          <w:sz w:val="28"/>
          <w:szCs w:val="28"/>
          <w:lang w:val="ru-RU"/>
        </w:rPr>
        <w:t xml:space="preserve"> Пожертвованные денежные средства, не использованные в текущем финансовом году, подлежат использованию в следующем финансовом году </w:t>
      </w:r>
      <w:proofErr w:type="gramStart"/>
      <w:r>
        <w:rPr>
          <w:rFonts w:ascii="Times New Roman" w:hAnsi="Times New Roman" w:cs="Times New Roman"/>
          <w:sz w:val="28"/>
          <w:szCs w:val="28"/>
          <w:lang w:val="ru-RU"/>
        </w:rPr>
        <w:t>на те</w:t>
      </w:r>
      <w:proofErr w:type="gramEnd"/>
      <w:r>
        <w:rPr>
          <w:rFonts w:ascii="Times New Roman" w:hAnsi="Times New Roman" w:cs="Times New Roman"/>
          <w:sz w:val="28"/>
          <w:szCs w:val="28"/>
          <w:lang w:val="ru-RU"/>
        </w:rPr>
        <w:t xml:space="preserve"> же цели.</w:t>
      </w:r>
    </w:p>
    <w:p w:rsidR="00A576AB" w:rsidRDefault="00A576AB" w:rsidP="00A576AB">
      <w:pPr>
        <w:pStyle w:val="Standard"/>
        <w:ind w:firstLine="709"/>
        <w:jc w:val="both"/>
        <w:outlineLvl w:val="1"/>
        <w:rPr>
          <w:rFonts w:hint="eastAsia"/>
          <w:color w:val="000000"/>
          <w:sz w:val="28"/>
          <w:szCs w:val="28"/>
          <w:shd w:val="clear" w:color="auto" w:fill="FFFFFF"/>
          <w:lang w:val="ru-RU"/>
        </w:rPr>
      </w:pPr>
      <w:r>
        <w:rPr>
          <w:color w:val="000000"/>
          <w:sz w:val="28"/>
          <w:szCs w:val="28"/>
          <w:shd w:val="clear" w:color="auto" w:fill="FFFFFF"/>
          <w:lang w:val="ru-RU"/>
        </w:rPr>
        <w:t xml:space="preserve">4.2. Если законом не установлен иной порядок, в случаях, когда использование пожертвованного имущества в соответствии с указанным </w:t>
      </w:r>
      <w:proofErr w:type="spellStart"/>
      <w:r>
        <w:rPr>
          <w:color w:val="000000"/>
          <w:sz w:val="28"/>
          <w:szCs w:val="28"/>
          <w:shd w:val="clear" w:color="auto" w:fill="FFFFFF"/>
          <w:lang w:val="ru-RU"/>
        </w:rPr>
        <w:t>пожертвователем</w:t>
      </w:r>
      <w:proofErr w:type="spellEnd"/>
      <w:r>
        <w:rPr>
          <w:color w:val="000000"/>
          <w:sz w:val="28"/>
          <w:szCs w:val="28"/>
          <w:shd w:val="clear" w:color="auto" w:fill="FFFFFF"/>
          <w:lang w:val="ru-RU"/>
        </w:rPr>
        <w:t xml:space="preserve"> назначением становится вследствие изменившихся обстоятельств невозможным, оно может быть использовано по другому назначению лишь с согласия </w:t>
      </w:r>
      <w:proofErr w:type="spellStart"/>
      <w:r>
        <w:rPr>
          <w:color w:val="000000"/>
          <w:sz w:val="28"/>
          <w:szCs w:val="28"/>
          <w:shd w:val="clear" w:color="auto" w:fill="FFFFFF"/>
          <w:lang w:val="ru-RU"/>
        </w:rPr>
        <w:t>пожертвователя</w:t>
      </w:r>
      <w:proofErr w:type="spellEnd"/>
      <w:r>
        <w:rPr>
          <w:color w:val="000000"/>
          <w:sz w:val="28"/>
          <w:szCs w:val="28"/>
          <w:shd w:val="clear" w:color="auto" w:fill="FFFFFF"/>
          <w:lang w:val="ru-RU"/>
        </w:rPr>
        <w:t>, а в случае смерти гражданина-</w:t>
      </w:r>
      <w:proofErr w:type="spellStart"/>
      <w:r>
        <w:rPr>
          <w:color w:val="000000"/>
          <w:sz w:val="28"/>
          <w:szCs w:val="28"/>
          <w:shd w:val="clear" w:color="auto" w:fill="FFFFFF"/>
          <w:lang w:val="ru-RU"/>
        </w:rPr>
        <w:t>пожертвователя</w:t>
      </w:r>
      <w:proofErr w:type="spellEnd"/>
      <w:r>
        <w:rPr>
          <w:color w:val="000000"/>
          <w:sz w:val="28"/>
          <w:szCs w:val="28"/>
          <w:shd w:val="clear" w:color="auto" w:fill="FFFFFF"/>
          <w:lang w:val="ru-RU"/>
        </w:rPr>
        <w:t xml:space="preserve"> или ликвидации юридического лица - </w:t>
      </w:r>
      <w:proofErr w:type="spellStart"/>
      <w:r>
        <w:rPr>
          <w:color w:val="000000"/>
          <w:sz w:val="28"/>
          <w:szCs w:val="28"/>
          <w:shd w:val="clear" w:color="auto" w:fill="FFFFFF"/>
          <w:lang w:val="ru-RU"/>
        </w:rPr>
        <w:t>пожертвователя</w:t>
      </w:r>
      <w:proofErr w:type="spellEnd"/>
      <w:r>
        <w:rPr>
          <w:color w:val="000000"/>
          <w:sz w:val="28"/>
          <w:szCs w:val="28"/>
          <w:shd w:val="clear" w:color="auto" w:fill="FFFFFF"/>
          <w:lang w:val="ru-RU"/>
        </w:rPr>
        <w:t xml:space="preserve"> по решению суда.</w:t>
      </w:r>
    </w:p>
    <w:p w:rsidR="00A576AB" w:rsidRDefault="00A576AB" w:rsidP="00A576AB">
      <w:pPr>
        <w:pStyle w:val="Standard"/>
        <w:ind w:firstLine="709"/>
        <w:jc w:val="both"/>
        <w:outlineLvl w:val="1"/>
        <w:rPr>
          <w:rFonts w:ascii="Times New Roman" w:hAnsi="Times New Roman" w:cs="Times New Roman"/>
          <w:sz w:val="28"/>
          <w:szCs w:val="28"/>
          <w:lang w:val="ru-RU"/>
        </w:rPr>
      </w:pPr>
      <w:r>
        <w:rPr>
          <w:rFonts w:ascii="Times New Roman" w:hAnsi="Times New Roman" w:cs="Times New Roman"/>
          <w:color w:val="000000"/>
          <w:sz w:val="28"/>
          <w:szCs w:val="28"/>
          <w:shd w:val="clear" w:color="auto" w:fill="FFFFFF"/>
          <w:lang w:val="ru-RU"/>
        </w:rPr>
        <w:lastRenderedPageBreak/>
        <w:t>4.3.</w:t>
      </w:r>
      <w:r>
        <w:rPr>
          <w:rFonts w:ascii="Times New Roman" w:hAnsi="Times New Roman" w:cs="Times New Roman"/>
          <w:sz w:val="28"/>
          <w:szCs w:val="28"/>
          <w:lang w:val="ru-RU"/>
        </w:rPr>
        <w:t xml:space="preserve"> Администрация </w:t>
      </w:r>
      <w:r w:rsidRPr="00D86BC9">
        <w:rPr>
          <w:sz w:val="28"/>
          <w:szCs w:val="28"/>
          <w:lang w:val="ru-RU"/>
        </w:rPr>
        <w:t>сельского поселения Ишня</w:t>
      </w:r>
      <w:r>
        <w:rPr>
          <w:i/>
          <w:sz w:val="28"/>
          <w:szCs w:val="28"/>
          <w:lang w:val="ru-RU"/>
        </w:rPr>
        <w:t xml:space="preserve"> </w:t>
      </w:r>
      <w:r>
        <w:rPr>
          <w:rFonts w:ascii="Times New Roman" w:hAnsi="Times New Roman" w:cs="Times New Roman"/>
          <w:bCs/>
          <w:sz w:val="28"/>
          <w:szCs w:val="28"/>
          <w:lang w:val="ru-RU"/>
        </w:rPr>
        <w:t>должна</w:t>
      </w:r>
      <w:r>
        <w:rPr>
          <w:rFonts w:ascii="Times New Roman" w:hAnsi="Times New Roman" w:cs="Times New Roman"/>
          <w:sz w:val="28"/>
          <w:szCs w:val="28"/>
          <w:lang w:val="ru-RU"/>
        </w:rPr>
        <w:t xml:space="preserve"> вести обособленный учет всех операций по использованию добровольных пожертвований.</w:t>
      </w:r>
    </w:p>
    <w:p w:rsidR="00A576AB" w:rsidRDefault="00A576AB" w:rsidP="00A576AB">
      <w:pPr>
        <w:pStyle w:val="Standard"/>
        <w:ind w:firstLine="709"/>
        <w:jc w:val="both"/>
        <w:outlineLvl w:val="1"/>
        <w:rPr>
          <w:rFonts w:ascii="Times New Roman" w:hAnsi="Times New Roman" w:cs="Times New Roman"/>
          <w:sz w:val="28"/>
          <w:szCs w:val="28"/>
          <w:lang w:val="ru-RU"/>
        </w:rPr>
      </w:pPr>
      <w:r>
        <w:rPr>
          <w:rFonts w:ascii="Times New Roman" w:hAnsi="Times New Roman" w:cs="Times New Roman"/>
          <w:sz w:val="28"/>
          <w:szCs w:val="28"/>
          <w:lang w:val="ru-RU"/>
        </w:rPr>
        <w:t>4.5. Не допускается направление добровольных пожертвований на увеличение фонда заработной платы муниципальных служащих и лиц, замещающих муниципальные должности в органах местного самоуправления</w:t>
      </w:r>
      <w:r>
        <w:rPr>
          <w:rFonts w:ascii="Times New Roman" w:hAnsi="Times New Roman" w:cs="Times New Roman"/>
          <w:bCs/>
          <w:i/>
          <w:sz w:val="28"/>
          <w:szCs w:val="28"/>
          <w:lang w:val="ru-RU"/>
        </w:rPr>
        <w:t xml:space="preserve"> </w:t>
      </w:r>
      <w:r w:rsidRPr="00D86BC9">
        <w:rPr>
          <w:sz w:val="28"/>
          <w:szCs w:val="28"/>
          <w:lang w:val="ru-RU"/>
        </w:rPr>
        <w:t>сельского поселения Ишня</w:t>
      </w:r>
      <w:r>
        <w:rPr>
          <w:i/>
          <w:sz w:val="28"/>
          <w:szCs w:val="28"/>
          <w:lang w:val="ru-RU"/>
        </w:rPr>
        <w:t xml:space="preserve">, </w:t>
      </w:r>
      <w:r>
        <w:rPr>
          <w:rFonts w:ascii="Times New Roman" w:hAnsi="Times New Roman" w:cs="Times New Roman"/>
          <w:sz w:val="28"/>
          <w:szCs w:val="28"/>
          <w:lang w:val="ru-RU"/>
        </w:rPr>
        <w:t>оказание им материальной помощи.</w:t>
      </w:r>
    </w:p>
    <w:p w:rsidR="00A576AB" w:rsidRDefault="00A576AB" w:rsidP="00A576AB">
      <w:pPr>
        <w:pStyle w:val="Standard"/>
        <w:ind w:firstLine="709"/>
        <w:jc w:val="both"/>
        <w:outlineLvl w:val="1"/>
        <w:rPr>
          <w:rFonts w:ascii="Times New Roman" w:hAnsi="Times New Roman" w:cs="Times New Roman"/>
          <w:sz w:val="28"/>
          <w:szCs w:val="28"/>
          <w:lang w:val="ru-RU"/>
        </w:rPr>
      </w:pPr>
      <w:r>
        <w:rPr>
          <w:rFonts w:ascii="Times New Roman" w:hAnsi="Times New Roman" w:cs="Times New Roman"/>
          <w:sz w:val="28"/>
          <w:szCs w:val="28"/>
          <w:lang w:val="ru-RU"/>
        </w:rPr>
        <w:t xml:space="preserve">4.6 Администрация </w:t>
      </w:r>
      <w:r w:rsidRPr="00D86BC9">
        <w:rPr>
          <w:sz w:val="28"/>
          <w:szCs w:val="28"/>
          <w:lang w:val="ru-RU"/>
        </w:rPr>
        <w:t>сельского поселения Ишня</w:t>
      </w:r>
      <w:r>
        <w:rPr>
          <w:i/>
          <w:sz w:val="28"/>
          <w:szCs w:val="28"/>
          <w:lang w:val="ru-RU"/>
        </w:rPr>
        <w:t xml:space="preserve"> </w:t>
      </w:r>
      <w:r>
        <w:rPr>
          <w:rFonts w:ascii="Times New Roman" w:hAnsi="Times New Roman" w:cs="Times New Roman"/>
          <w:bCs/>
          <w:sz w:val="28"/>
          <w:szCs w:val="28"/>
          <w:lang w:val="ru-RU"/>
        </w:rPr>
        <w:t>по</w:t>
      </w:r>
      <w:r>
        <w:rPr>
          <w:rFonts w:ascii="Times New Roman" w:hAnsi="Times New Roman" w:cs="Times New Roman"/>
          <w:sz w:val="28"/>
          <w:szCs w:val="28"/>
          <w:lang w:val="ru-RU"/>
        </w:rPr>
        <w:t xml:space="preserve"> запросу </w:t>
      </w:r>
      <w:proofErr w:type="spellStart"/>
      <w:r>
        <w:rPr>
          <w:rFonts w:ascii="Times New Roman" w:hAnsi="Times New Roman" w:cs="Times New Roman"/>
          <w:sz w:val="28"/>
          <w:szCs w:val="28"/>
          <w:lang w:val="ru-RU"/>
        </w:rPr>
        <w:t>пожертвователей</w:t>
      </w:r>
      <w:proofErr w:type="spellEnd"/>
      <w:r>
        <w:rPr>
          <w:rFonts w:ascii="Times New Roman" w:hAnsi="Times New Roman" w:cs="Times New Roman"/>
          <w:sz w:val="28"/>
          <w:szCs w:val="28"/>
          <w:lang w:val="ru-RU"/>
        </w:rPr>
        <w:t xml:space="preserve"> обеспечивает им доступ к документации, подтверждающей целевое использование добровольных пожертвований, если это не противоречит законодательству.</w:t>
      </w:r>
    </w:p>
    <w:p w:rsidR="00A576AB" w:rsidRDefault="00A576AB" w:rsidP="00A576AB">
      <w:pPr>
        <w:pStyle w:val="Standard"/>
        <w:jc w:val="both"/>
        <w:rPr>
          <w:rFonts w:ascii="Arial" w:hAnsi="Arial"/>
          <w:sz w:val="20"/>
          <w:lang w:val="ru-RU"/>
        </w:rPr>
      </w:pPr>
    </w:p>
    <w:p w:rsidR="00A576AB" w:rsidRDefault="00A576AB" w:rsidP="00A576AB">
      <w:pPr>
        <w:pStyle w:val="Standard"/>
        <w:jc w:val="center"/>
        <w:outlineLvl w:val="1"/>
        <w:rPr>
          <w:rFonts w:ascii="Times New Roman" w:hAnsi="Times New Roman" w:cs="Times New Roman"/>
          <w:sz w:val="28"/>
          <w:szCs w:val="28"/>
          <w:lang w:val="ru-RU"/>
        </w:rPr>
      </w:pPr>
      <w:r>
        <w:rPr>
          <w:rFonts w:ascii="Times New Roman" w:hAnsi="Times New Roman" w:cs="Times New Roman"/>
          <w:sz w:val="28"/>
          <w:szCs w:val="28"/>
          <w:lang w:val="ru-RU"/>
        </w:rPr>
        <w:t xml:space="preserve">5. Ответственность и контроль </w:t>
      </w:r>
      <w:proofErr w:type="gramStart"/>
      <w:r>
        <w:rPr>
          <w:rFonts w:ascii="Times New Roman" w:hAnsi="Times New Roman" w:cs="Times New Roman"/>
          <w:sz w:val="28"/>
          <w:szCs w:val="28"/>
          <w:lang w:val="ru-RU"/>
        </w:rPr>
        <w:t>за</w:t>
      </w:r>
      <w:proofErr w:type="gramEnd"/>
    </w:p>
    <w:p w:rsidR="00A576AB" w:rsidRDefault="00A576AB" w:rsidP="00A576AB">
      <w:pPr>
        <w:pStyle w:val="Standard"/>
        <w:jc w:val="center"/>
        <w:rPr>
          <w:rFonts w:ascii="Times New Roman" w:hAnsi="Times New Roman" w:cs="Times New Roman"/>
          <w:sz w:val="28"/>
          <w:szCs w:val="28"/>
          <w:lang w:val="ru-RU"/>
        </w:rPr>
      </w:pPr>
      <w:r>
        <w:rPr>
          <w:rFonts w:ascii="Times New Roman" w:hAnsi="Times New Roman" w:cs="Times New Roman"/>
          <w:sz w:val="28"/>
          <w:szCs w:val="28"/>
          <w:lang w:val="ru-RU"/>
        </w:rPr>
        <w:t>использованием добровольных пожертвований</w:t>
      </w:r>
    </w:p>
    <w:p w:rsidR="00A576AB" w:rsidRDefault="00A576AB" w:rsidP="00A576AB">
      <w:pPr>
        <w:pStyle w:val="Standard"/>
        <w:jc w:val="both"/>
        <w:rPr>
          <w:rFonts w:ascii="Arial" w:hAnsi="Arial"/>
          <w:sz w:val="20"/>
          <w:lang w:val="ru-RU"/>
        </w:rPr>
      </w:pPr>
    </w:p>
    <w:p w:rsidR="00A576AB" w:rsidRDefault="00A576AB" w:rsidP="00A576AB">
      <w:pPr>
        <w:pStyle w:val="Standard"/>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5.1. Не допускается нецелевое использование добровольных пожертвований.</w:t>
      </w:r>
    </w:p>
    <w:p w:rsidR="00A576AB" w:rsidRDefault="00A576AB" w:rsidP="00A576AB">
      <w:pPr>
        <w:pStyle w:val="Standard"/>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5.2. Ответственность за нецелевое использование добровольных пожертвований определяется в соответствии с нормами действующего законодательства Российской Федерации.</w:t>
      </w:r>
    </w:p>
    <w:p w:rsidR="00A576AB" w:rsidRPr="00D86BC9" w:rsidRDefault="00A576AB" w:rsidP="00A576AB">
      <w:pPr>
        <w:pStyle w:val="Standard"/>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5.3. Сведения о поступлении и расходовании пожертвований в виде денежных сре</w:t>
      </w:r>
      <w:proofErr w:type="gramStart"/>
      <w:r>
        <w:rPr>
          <w:rFonts w:ascii="Times New Roman" w:hAnsi="Times New Roman" w:cs="Times New Roman"/>
          <w:sz w:val="28"/>
          <w:szCs w:val="28"/>
          <w:lang w:val="ru-RU"/>
        </w:rPr>
        <w:t>дств вкл</w:t>
      </w:r>
      <w:proofErr w:type="gramEnd"/>
      <w:r>
        <w:rPr>
          <w:rFonts w:ascii="Times New Roman" w:hAnsi="Times New Roman" w:cs="Times New Roman"/>
          <w:sz w:val="28"/>
          <w:szCs w:val="28"/>
          <w:lang w:val="ru-RU"/>
        </w:rPr>
        <w:t xml:space="preserve">ючаются в ежемесячные, ежеквартальные и годовой отчет об исполнении бюджета </w:t>
      </w:r>
      <w:r w:rsidRPr="00D86BC9">
        <w:rPr>
          <w:sz w:val="28"/>
          <w:szCs w:val="28"/>
          <w:lang w:val="ru-RU"/>
        </w:rPr>
        <w:t>сельского поселения Ишня.</w:t>
      </w:r>
    </w:p>
    <w:p w:rsidR="00A576AB" w:rsidRDefault="00A576AB" w:rsidP="00A576AB">
      <w:pPr>
        <w:pStyle w:val="Standard"/>
        <w:jc w:val="both"/>
        <w:rPr>
          <w:rFonts w:ascii="Arial" w:hAnsi="Arial"/>
          <w:sz w:val="20"/>
          <w:lang w:val="ru-RU"/>
        </w:rPr>
      </w:pPr>
    </w:p>
    <w:p w:rsidR="00A576AB" w:rsidRDefault="00A576AB" w:rsidP="00A576AB">
      <w:pPr>
        <w:pStyle w:val="Standard"/>
        <w:jc w:val="center"/>
        <w:outlineLvl w:val="1"/>
        <w:rPr>
          <w:rFonts w:ascii="Times New Roman" w:hAnsi="Times New Roman" w:cs="Times New Roman"/>
          <w:sz w:val="28"/>
          <w:szCs w:val="28"/>
          <w:lang w:val="ru-RU"/>
        </w:rPr>
      </w:pPr>
      <w:r>
        <w:rPr>
          <w:rFonts w:ascii="Times New Roman" w:hAnsi="Times New Roman" w:cs="Times New Roman"/>
          <w:sz w:val="28"/>
          <w:szCs w:val="28"/>
          <w:lang w:val="ru-RU"/>
        </w:rPr>
        <w:t>6. Заключительные положения</w:t>
      </w:r>
    </w:p>
    <w:p w:rsidR="00A576AB" w:rsidRDefault="00A576AB" w:rsidP="00A576AB">
      <w:pPr>
        <w:pStyle w:val="Standard"/>
        <w:ind w:firstLine="709"/>
        <w:jc w:val="both"/>
        <w:outlineLvl w:val="1"/>
        <w:rPr>
          <w:rFonts w:ascii="Times New Roman" w:hAnsi="Times New Roman" w:cs="Times New Roman"/>
          <w:sz w:val="28"/>
          <w:szCs w:val="28"/>
          <w:lang w:val="ru-RU"/>
        </w:rPr>
      </w:pPr>
      <w:r>
        <w:rPr>
          <w:rFonts w:ascii="Times New Roman" w:hAnsi="Times New Roman" w:cs="Times New Roman"/>
          <w:sz w:val="28"/>
          <w:szCs w:val="28"/>
          <w:lang w:val="ru-RU"/>
        </w:rPr>
        <w:t>6.1. Правоотношения, связанные с добровольными пожертвованиями, не урегулированные настоящим положением, регулируются действующим законодательством Российской Федерации.</w:t>
      </w:r>
    </w:p>
    <w:p w:rsidR="00C95974" w:rsidRDefault="00C95974" w:rsidP="00A576AB">
      <w:pPr>
        <w:pStyle w:val="Standard"/>
        <w:ind w:firstLine="709"/>
        <w:jc w:val="both"/>
        <w:outlineLvl w:val="1"/>
        <w:rPr>
          <w:rFonts w:ascii="Times New Roman" w:hAnsi="Times New Roman" w:cs="Times New Roman"/>
          <w:sz w:val="28"/>
          <w:szCs w:val="28"/>
          <w:lang w:val="ru-RU"/>
        </w:rPr>
      </w:pPr>
    </w:p>
    <w:p w:rsidR="00C95974" w:rsidRDefault="00C95974" w:rsidP="00A576AB">
      <w:pPr>
        <w:pStyle w:val="Standard"/>
        <w:ind w:firstLine="709"/>
        <w:jc w:val="both"/>
        <w:outlineLvl w:val="1"/>
        <w:rPr>
          <w:rFonts w:ascii="Times New Roman" w:hAnsi="Times New Roman" w:cs="Times New Roman"/>
          <w:sz w:val="28"/>
          <w:szCs w:val="28"/>
          <w:lang w:val="ru-RU"/>
        </w:rPr>
      </w:pPr>
    </w:p>
    <w:p w:rsidR="00C95974" w:rsidRDefault="00C95974" w:rsidP="00A576AB">
      <w:pPr>
        <w:pStyle w:val="Standard"/>
        <w:ind w:firstLine="709"/>
        <w:jc w:val="both"/>
        <w:outlineLvl w:val="1"/>
        <w:rPr>
          <w:rFonts w:ascii="Times New Roman" w:hAnsi="Times New Roman" w:cs="Times New Roman"/>
          <w:sz w:val="28"/>
          <w:szCs w:val="28"/>
          <w:lang w:val="ru-RU"/>
        </w:rPr>
      </w:pPr>
    </w:p>
    <w:p w:rsidR="00C95974" w:rsidRDefault="00C95974" w:rsidP="00A576AB">
      <w:pPr>
        <w:pStyle w:val="Standard"/>
        <w:ind w:firstLine="709"/>
        <w:jc w:val="both"/>
        <w:outlineLvl w:val="1"/>
        <w:rPr>
          <w:rFonts w:ascii="Times New Roman" w:hAnsi="Times New Roman" w:cs="Times New Roman"/>
          <w:sz w:val="28"/>
          <w:szCs w:val="28"/>
          <w:lang w:val="ru-RU"/>
        </w:rPr>
      </w:pPr>
    </w:p>
    <w:p w:rsidR="00C95974" w:rsidRDefault="00C95974" w:rsidP="00A576AB">
      <w:pPr>
        <w:pStyle w:val="Standard"/>
        <w:ind w:firstLine="709"/>
        <w:jc w:val="both"/>
        <w:outlineLvl w:val="1"/>
        <w:rPr>
          <w:rFonts w:ascii="Times New Roman" w:hAnsi="Times New Roman" w:cs="Times New Roman"/>
          <w:sz w:val="28"/>
          <w:szCs w:val="28"/>
          <w:lang w:val="ru-RU"/>
        </w:rPr>
      </w:pPr>
    </w:p>
    <w:p w:rsidR="00C95974" w:rsidRDefault="00C95974" w:rsidP="00A576AB">
      <w:pPr>
        <w:pStyle w:val="Standard"/>
        <w:ind w:firstLine="709"/>
        <w:jc w:val="both"/>
        <w:outlineLvl w:val="1"/>
        <w:rPr>
          <w:rFonts w:ascii="Times New Roman" w:hAnsi="Times New Roman" w:cs="Times New Roman"/>
          <w:sz w:val="28"/>
          <w:szCs w:val="28"/>
          <w:lang w:val="ru-RU"/>
        </w:rPr>
      </w:pPr>
    </w:p>
    <w:p w:rsidR="00C95974" w:rsidRDefault="00C95974" w:rsidP="00A576AB">
      <w:pPr>
        <w:pStyle w:val="Standard"/>
        <w:ind w:firstLine="709"/>
        <w:jc w:val="both"/>
        <w:outlineLvl w:val="1"/>
        <w:rPr>
          <w:rFonts w:ascii="Times New Roman" w:hAnsi="Times New Roman" w:cs="Times New Roman"/>
          <w:sz w:val="28"/>
          <w:szCs w:val="28"/>
          <w:lang w:val="ru-RU"/>
        </w:rPr>
      </w:pPr>
    </w:p>
    <w:p w:rsidR="00C95974" w:rsidRDefault="00C95974" w:rsidP="00A576AB">
      <w:pPr>
        <w:pStyle w:val="Standard"/>
        <w:ind w:firstLine="709"/>
        <w:jc w:val="both"/>
        <w:outlineLvl w:val="1"/>
        <w:rPr>
          <w:rFonts w:ascii="Times New Roman" w:hAnsi="Times New Roman" w:cs="Times New Roman"/>
          <w:sz w:val="28"/>
          <w:szCs w:val="28"/>
          <w:lang w:val="ru-RU"/>
        </w:rPr>
      </w:pPr>
    </w:p>
    <w:p w:rsidR="00C95974" w:rsidRDefault="00C95974" w:rsidP="00A576AB">
      <w:pPr>
        <w:pStyle w:val="Standard"/>
        <w:ind w:firstLine="709"/>
        <w:jc w:val="both"/>
        <w:outlineLvl w:val="1"/>
        <w:rPr>
          <w:rFonts w:ascii="Times New Roman" w:hAnsi="Times New Roman" w:cs="Times New Roman"/>
          <w:sz w:val="28"/>
          <w:szCs w:val="28"/>
          <w:lang w:val="ru-RU"/>
        </w:rPr>
      </w:pPr>
    </w:p>
    <w:p w:rsidR="00C95974" w:rsidRDefault="00C95974" w:rsidP="00A576AB">
      <w:pPr>
        <w:pStyle w:val="Standard"/>
        <w:ind w:firstLine="709"/>
        <w:jc w:val="both"/>
        <w:outlineLvl w:val="1"/>
        <w:rPr>
          <w:rFonts w:ascii="Times New Roman" w:hAnsi="Times New Roman" w:cs="Times New Roman"/>
          <w:sz w:val="28"/>
          <w:szCs w:val="28"/>
          <w:lang w:val="ru-RU"/>
        </w:rPr>
      </w:pPr>
    </w:p>
    <w:p w:rsidR="00C95974" w:rsidRDefault="00C95974" w:rsidP="00A576AB">
      <w:pPr>
        <w:pStyle w:val="Standard"/>
        <w:ind w:firstLine="709"/>
        <w:jc w:val="both"/>
        <w:outlineLvl w:val="1"/>
        <w:rPr>
          <w:rFonts w:ascii="Times New Roman" w:hAnsi="Times New Roman" w:cs="Times New Roman"/>
          <w:sz w:val="28"/>
          <w:szCs w:val="28"/>
          <w:lang w:val="ru-RU"/>
        </w:rPr>
      </w:pPr>
    </w:p>
    <w:p w:rsidR="00C95974" w:rsidRDefault="00C95974" w:rsidP="00A576AB">
      <w:pPr>
        <w:pStyle w:val="Standard"/>
        <w:ind w:firstLine="709"/>
        <w:jc w:val="both"/>
        <w:outlineLvl w:val="1"/>
        <w:rPr>
          <w:rFonts w:ascii="Times New Roman" w:hAnsi="Times New Roman" w:cs="Times New Roman"/>
          <w:sz w:val="28"/>
          <w:szCs w:val="28"/>
          <w:lang w:val="ru-RU"/>
        </w:rPr>
      </w:pPr>
    </w:p>
    <w:p w:rsidR="00C95974" w:rsidRDefault="00C95974" w:rsidP="00A576AB">
      <w:pPr>
        <w:pStyle w:val="Standard"/>
        <w:ind w:firstLine="709"/>
        <w:jc w:val="both"/>
        <w:outlineLvl w:val="1"/>
        <w:rPr>
          <w:rFonts w:ascii="Times New Roman" w:hAnsi="Times New Roman" w:cs="Times New Roman"/>
          <w:sz w:val="28"/>
          <w:szCs w:val="28"/>
          <w:lang w:val="ru-RU"/>
        </w:rPr>
      </w:pPr>
    </w:p>
    <w:p w:rsidR="00C95974" w:rsidRDefault="00C95974" w:rsidP="00A576AB">
      <w:pPr>
        <w:pStyle w:val="Standard"/>
        <w:ind w:firstLine="709"/>
        <w:jc w:val="both"/>
        <w:outlineLvl w:val="1"/>
        <w:rPr>
          <w:rFonts w:ascii="Times New Roman" w:hAnsi="Times New Roman" w:cs="Times New Roman"/>
          <w:sz w:val="28"/>
          <w:szCs w:val="28"/>
          <w:lang w:val="ru-RU"/>
        </w:rPr>
      </w:pPr>
    </w:p>
    <w:p w:rsidR="00C95974" w:rsidRDefault="00C95974" w:rsidP="00A576AB">
      <w:pPr>
        <w:pStyle w:val="Standard"/>
        <w:ind w:firstLine="709"/>
        <w:jc w:val="both"/>
        <w:outlineLvl w:val="1"/>
        <w:rPr>
          <w:rFonts w:ascii="Times New Roman" w:hAnsi="Times New Roman" w:cs="Times New Roman"/>
          <w:sz w:val="28"/>
          <w:szCs w:val="28"/>
          <w:lang w:val="ru-RU"/>
        </w:rPr>
      </w:pPr>
    </w:p>
    <w:p w:rsidR="00C95974" w:rsidRDefault="00C95974" w:rsidP="00A576AB">
      <w:pPr>
        <w:pStyle w:val="Standard"/>
        <w:ind w:firstLine="709"/>
        <w:jc w:val="both"/>
        <w:outlineLvl w:val="1"/>
        <w:rPr>
          <w:rFonts w:ascii="Times New Roman" w:hAnsi="Times New Roman" w:cs="Times New Roman"/>
          <w:sz w:val="28"/>
          <w:szCs w:val="28"/>
          <w:lang w:val="ru-RU"/>
        </w:rPr>
      </w:pPr>
    </w:p>
    <w:p w:rsidR="00A576AB" w:rsidRDefault="00A576AB" w:rsidP="00A576AB">
      <w:pPr>
        <w:pStyle w:val="Standard"/>
        <w:jc w:val="both"/>
        <w:rPr>
          <w:rFonts w:ascii="Arial" w:hAnsi="Arial"/>
          <w:sz w:val="20"/>
          <w:lang w:val="ru-RU"/>
        </w:rPr>
      </w:pPr>
    </w:p>
    <w:p w:rsidR="00C95974" w:rsidRDefault="00C95974" w:rsidP="00C95974">
      <w:pPr>
        <w:pStyle w:val="1"/>
        <w:widowControl w:val="0"/>
        <w:ind w:firstLine="709"/>
        <w:jc w:val="right"/>
        <w:rPr>
          <w:sz w:val="28"/>
          <w:szCs w:val="28"/>
        </w:rPr>
      </w:pPr>
    </w:p>
    <w:p w:rsidR="00C95974" w:rsidRDefault="00C95974" w:rsidP="00C95974">
      <w:pPr>
        <w:pStyle w:val="1"/>
        <w:widowControl w:val="0"/>
        <w:ind w:firstLine="709"/>
        <w:jc w:val="right"/>
        <w:rPr>
          <w:sz w:val="28"/>
          <w:szCs w:val="28"/>
        </w:rPr>
      </w:pPr>
      <w:r>
        <w:rPr>
          <w:sz w:val="28"/>
          <w:szCs w:val="28"/>
        </w:rPr>
        <w:lastRenderedPageBreak/>
        <w:t>ПРИЛОЖЕНИЕ</w:t>
      </w:r>
    </w:p>
    <w:p w:rsidR="00C95974" w:rsidRDefault="00C95974" w:rsidP="00C95974">
      <w:pPr>
        <w:pStyle w:val="1"/>
        <w:widowControl w:val="0"/>
        <w:ind w:firstLine="709"/>
        <w:jc w:val="right"/>
        <w:rPr>
          <w:sz w:val="24"/>
          <w:szCs w:val="24"/>
        </w:rPr>
      </w:pPr>
      <w:r>
        <w:rPr>
          <w:sz w:val="24"/>
          <w:szCs w:val="24"/>
        </w:rPr>
        <w:t>к Положению о добровольных пожертвованиях</w:t>
      </w:r>
    </w:p>
    <w:p w:rsidR="00C95974" w:rsidRDefault="00C95974" w:rsidP="00C95974">
      <w:pPr>
        <w:pStyle w:val="1"/>
        <w:widowControl w:val="0"/>
        <w:ind w:firstLine="709"/>
        <w:jc w:val="center"/>
        <w:rPr>
          <w:sz w:val="28"/>
          <w:szCs w:val="28"/>
        </w:rPr>
      </w:pPr>
    </w:p>
    <w:p w:rsidR="00C95974" w:rsidRDefault="00C95974" w:rsidP="00C95974">
      <w:pPr>
        <w:pStyle w:val="1"/>
        <w:widowControl w:val="0"/>
        <w:jc w:val="center"/>
        <w:rPr>
          <w:sz w:val="28"/>
          <w:szCs w:val="28"/>
        </w:rPr>
      </w:pPr>
      <w:r>
        <w:rPr>
          <w:sz w:val="28"/>
          <w:szCs w:val="28"/>
        </w:rPr>
        <w:t>ДОГОВОР N ___</w:t>
      </w:r>
    </w:p>
    <w:p w:rsidR="00C95974" w:rsidRDefault="00C95974" w:rsidP="00C95974">
      <w:pPr>
        <w:pStyle w:val="1"/>
        <w:widowControl w:val="0"/>
        <w:jc w:val="center"/>
        <w:rPr>
          <w:sz w:val="28"/>
          <w:szCs w:val="28"/>
        </w:rPr>
      </w:pPr>
      <w:r>
        <w:rPr>
          <w:sz w:val="28"/>
          <w:szCs w:val="28"/>
        </w:rPr>
        <w:t>ДОБРОВОЛЬНОГО ПОЖЕРТВОВАНИЯ</w:t>
      </w:r>
    </w:p>
    <w:p w:rsidR="00C95974" w:rsidRDefault="00C95974" w:rsidP="00C95974">
      <w:pPr>
        <w:pStyle w:val="1"/>
        <w:widowControl w:val="0"/>
        <w:jc w:val="both"/>
        <w:rPr>
          <w:sz w:val="28"/>
          <w:szCs w:val="28"/>
        </w:rPr>
      </w:pPr>
      <w:r>
        <w:rPr>
          <w:sz w:val="28"/>
          <w:szCs w:val="28"/>
        </w:rPr>
        <w:t xml:space="preserve">______________                                     </w:t>
      </w:r>
      <w:r w:rsidR="00350DE1">
        <w:rPr>
          <w:sz w:val="28"/>
          <w:szCs w:val="28"/>
        </w:rPr>
        <w:t xml:space="preserve">                         </w:t>
      </w:r>
      <w:r>
        <w:rPr>
          <w:sz w:val="28"/>
          <w:szCs w:val="28"/>
        </w:rPr>
        <w:t xml:space="preserve">  "___" _________ 20__ г.</w:t>
      </w:r>
    </w:p>
    <w:p w:rsidR="00C95974" w:rsidRDefault="00C95974" w:rsidP="00C95974">
      <w:pPr>
        <w:pStyle w:val="1"/>
        <w:widowControl w:val="0"/>
        <w:jc w:val="both"/>
        <w:rPr>
          <w:sz w:val="24"/>
          <w:szCs w:val="24"/>
        </w:rPr>
      </w:pPr>
      <w:r>
        <w:rPr>
          <w:sz w:val="24"/>
          <w:szCs w:val="24"/>
        </w:rPr>
        <w:t>(населенный пункт)</w:t>
      </w:r>
    </w:p>
    <w:p w:rsidR="00C95974" w:rsidRDefault="00C95974" w:rsidP="00C95974">
      <w:pPr>
        <w:pStyle w:val="1"/>
        <w:widowControl w:val="0"/>
        <w:jc w:val="both"/>
        <w:rPr>
          <w:sz w:val="28"/>
          <w:szCs w:val="28"/>
        </w:rPr>
      </w:pPr>
      <w:r>
        <w:rPr>
          <w:sz w:val="28"/>
          <w:szCs w:val="28"/>
        </w:rPr>
        <w:t>__________________________________</w:t>
      </w:r>
      <w:r w:rsidR="00350DE1">
        <w:rPr>
          <w:sz w:val="28"/>
          <w:szCs w:val="28"/>
        </w:rPr>
        <w:t>____________________________</w:t>
      </w:r>
      <w:r>
        <w:rPr>
          <w:sz w:val="28"/>
          <w:szCs w:val="28"/>
        </w:rPr>
        <w:t>____,</w:t>
      </w:r>
    </w:p>
    <w:p w:rsidR="00C95974" w:rsidRDefault="00C95974" w:rsidP="00C95974">
      <w:pPr>
        <w:pStyle w:val="1"/>
        <w:widowControl w:val="0"/>
        <w:jc w:val="center"/>
        <w:rPr>
          <w:i/>
          <w:sz w:val="28"/>
          <w:szCs w:val="28"/>
        </w:rPr>
      </w:pPr>
      <w:r>
        <w:rPr>
          <w:i/>
          <w:sz w:val="28"/>
          <w:szCs w:val="28"/>
        </w:rPr>
        <w:t>(наименование юридического лица, Ф.И.О. индивидуального предпринимателя, Ф.И.О. физического лица)</w:t>
      </w:r>
    </w:p>
    <w:p w:rsidR="00C95974" w:rsidRDefault="00C95974" w:rsidP="00C95974">
      <w:pPr>
        <w:pStyle w:val="1"/>
        <w:widowControl w:val="0"/>
        <w:jc w:val="both"/>
        <w:rPr>
          <w:sz w:val="28"/>
          <w:szCs w:val="28"/>
        </w:rPr>
      </w:pPr>
      <w:proofErr w:type="gramStart"/>
      <w:r>
        <w:rPr>
          <w:sz w:val="28"/>
          <w:szCs w:val="28"/>
        </w:rPr>
        <w:t>именуемый</w:t>
      </w:r>
      <w:proofErr w:type="gramEnd"/>
      <w:r>
        <w:rPr>
          <w:sz w:val="28"/>
          <w:szCs w:val="28"/>
        </w:rPr>
        <w:t xml:space="preserve"> в дальнейшем </w:t>
      </w:r>
      <w:proofErr w:type="spellStart"/>
      <w:r>
        <w:rPr>
          <w:sz w:val="28"/>
          <w:szCs w:val="28"/>
        </w:rPr>
        <w:t>Пожертвователь</w:t>
      </w:r>
      <w:proofErr w:type="spellEnd"/>
      <w:r>
        <w:rPr>
          <w:sz w:val="28"/>
          <w:szCs w:val="28"/>
        </w:rPr>
        <w:t>, в лице ____</w:t>
      </w:r>
      <w:r w:rsidR="00350DE1">
        <w:rPr>
          <w:sz w:val="28"/>
          <w:szCs w:val="28"/>
        </w:rPr>
        <w:t>______________________________________________________________</w:t>
      </w:r>
      <w:r>
        <w:rPr>
          <w:sz w:val="28"/>
          <w:szCs w:val="28"/>
        </w:rPr>
        <w:t>,</w:t>
      </w:r>
    </w:p>
    <w:p w:rsidR="00C95974" w:rsidRDefault="00C95974" w:rsidP="00C95974">
      <w:pPr>
        <w:pStyle w:val="1"/>
        <w:widowControl w:val="0"/>
        <w:ind w:firstLine="709"/>
        <w:jc w:val="both"/>
        <w:rPr>
          <w:i/>
          <w:sz w:val="28"/>
          <w:szCs w:val="28"/>
        </w:rPr>
      </w:pPr>
      <w:r>
        <w:rPr>
          <w:i/>
          <w:sz w:val="28"/>
          <w:szCs w:val="28"/>
        </w:rPr>
        <w:t xml:space="preserve">(Ф, И.О. лица, действующего от имени и в интересах </w:t>
      </w:r>
      <w:proofErr w:type="spellStart"/>
      <w:r>
        <w:rPr>
          <w:i/>
          <w:sz w:val="28"/>
          <w:szCs w:val="28"/>
        </w:rPr>
        <w:t>Пожертвователя</w:t>
      </w:r>
      <w:proofErr w:type="spellEnd"/>
      <w:r>
        <w:rPr>
          <w:i/>
          <w:sz w:val="28"/>
          <w:szCs w:val="28"/>
        </w:rPr>
        <w:t>)</w:t>
      </w:r>
    </w:p>
    <w:p w:rsidR="00C95974" w:rsidRDefault="00C95974" w:rsidP="00C95974">
      <w:pPr>
        <w:pStyle w:val="1"/>
        <w:widowControl w:val="0"/>
        <w:jc w:val="right"/>
        <w:rPr>
          <w:i/>
          <w:sz w:val="28"/>
          <w:szCs w:val="28"/>
        </w:rPr>
      </w:pPr>
      <w:r>
        <w:rPr>
          <w:sz w:val="28"/>
          <w:szCs w:val="28"/>
        </w:rPr>
        <w:t>действующий на основании _____________________________________</w:t>
      </w:r>
      <w:r w:rsidR="00350DE1">
        <w:rPr>
          <w:sz w:val="28"/>
          <w:szCs w:val="28"/>
        </w:rPr>
        <w:t>________</w:t>
      </w:r>
      <w:proofErr w:type="gramStart"/>
      <w:r w:rsidR="00350DE1">
        <w:rPr>
          <w:sz w:val="28"/>
          <w:szCs w:val="28"/>
        </w:rPr>
        <w:t xml:space="preserve"> ,</w:t>
      </w:r>
      <w:proofErr w:type="gramEnd"/>
      <w:r w:rsidR="00350DE1">
        <w:rPr>
          <w:sz w:val="28"/>
          <w:szCs w:val="28"/>
        </w:rPr>
        <w:t xml:space="preserve"> </w:t>
      </w:r>
      <w:r>
        <w:rPr>
          <w:i/>
          <w:sz w:val="28"/>
          <w:szCs w:val="28"/>
        </w:rPr>
        <w:t>(Устава, учредительного договора, положения, доверенности)</w:t>
      </w:r>
    </w:p>
    <w:p w:rsidR="00C95974" w:rsidRDefault="00C95974" w:rsidP="00C95974">
      <w:pPr>
        <w:pStyle w:val="1"/>
        <w:widowControl w:val="0"/>
        <w:jc w:val="both"/>
        <w:rPr>
          <w:sz w:val="28"/>
          <w:szCs w:val="28"/>
        </w:rPr>
      </w:pPr>
      <w:r>
        <w:rPr>
          <w:sz w:val="28"/>
          <w:szCs w:val="28"/>
        </w:rPr>
        <w:t xml:space="preserve">с одной стороны, и </w:t>
      </w:r>
      <w:r>
        <w:rPr>
          <w:i/>
          <w:sz w:val="28"/>
          <w:szCs w:val="28"/>
        </w:rPr>
        <w:t xml:space="preserve">Администрация сельского поселения Ишня </w:t>
      </w:r>
      <w:r>
        <w:rPr>
          <w:sz w:val="28"/>
          <w:szCs w:val="28"/>
        </w:rPr>
        <w:t xml:space="preserve">именуемая в дальнейшем </w:t>
      </w:r>
      <w:proofErr w:type="gramStart"/>
      <w:r>
        <w:rPr>
          <w:sz w:val="28"/>
          <w:szCs w:val="28"/>
        </w:rPr>
        <w:t>Одаряемый</w:t>
      </w:r>
      <w:proofErr w:type="gramEnd"/>
      <w:r>
        <w:rPr>
          <w:sz w:val="28"/>
          <w:szCs w:val="28"/>
        </w:rPr>
        <w:t>, в лице __________________________________</w:t>
      </w:r>
      <w:r w:rsidR="00350DE1">
        <w:rPr>
          <w:sz w:val="28"/>
          <w:szCs w:val="28"/>
        </w:rPr>
        <w:t>___________________________</w:t>
      </w:r>
      <w:r>
        <w:rPr>
          <w:sz w:val="28"/>
          <w:szCs w:val="28"/>
        </w:rPr>
        <w:t>____,</w:t>
      </w:r>
    </w:p>
    <w:p w:rsidR="00C95974" w:rsidRDefault="00C95974" w:rsidP="00C95974">
      <w:pPr>
        <w:pStyle w:val="1"/>
        <w:widowControl w:val="0"/>
        <w:ind w:firstLine="709"/>
        <w:jc w:val="center"/>
        <w:rPr>
          <w:i/>
          <w:sz w:val="28"/>
          <w:szCs w:val="28"/>
        </w:rPr>
      </w:pPr>
      <w:r>
        <w:rPr>
          <w:i/>
          <w:sz w:val="28"/>
          <w:szCs w:val="28"/>
        </w:rPr>
        <w:t>(Ф.И.О.)</w:t>
      </w:r>
    </w:p>
    <w:p w:rsidR="00C95974" w:rsidRDefault="00C95974" w:rsidP="00C95974">
      <w:pPr>
        <w:pStyle w:val="1"/>
        <w:widowControl w:val="0"/>
        <w:jc w:val="both"/>
        <w:rPr>
          <w:sz w:val="28"/>
          <w:szCs w:val="28"/>
        </w:rPr>
      </w:pPr>
      <w:r>
        <w:rPr>
          <w:sz w:val="28"/>
          <w:szCs w:val="28"/>
        </w:rPr>
        <w:t>действующего на основании Устава (Положения)</w:t>
      </w:r>
      <w:r>
        <w:rPr>
          <w:i/>
          <w:sz w:val="28"/>
          <w:szCs w:val="28"/>
        </w:rPr>
        <w:t xml:space="preserve"> </w:t>
      </w:r>
      <w:r>
        <w:rPr>
          <w:sz w:val="28"/>
          <w:szCs w:val="28"/>
        </w:rPr>
        <w:t>с другой стороны, вместе именуемые Стороны, заключили настоящий договор о нижеследующем:</w:t>
      </w:r>
    </w:p>
    <w:p w:rsidR="004C573C" w:rsidRDefault="00C95974" w:rsidP="00C95974">
      <w:pPr>
        <w:pStyle w:val="1"/>
        <w:widowControl w:val="0"/>
        <w:ind w:firstLine="709"/>
        <w:jc w:val="center"/>
        <w:rPr>
          <w:sz w:val="28"/>
          <w:szCs w:val="28"/>
        </w:rPr>
      </w:pPr>
      <w:r>
        <w:rPr>
          <w:sz w:val="28"/>
          <w:szCs w:val="28"/>
        </w:rPr>
        <w:t>1. ПРЕДМЕТ ДОГОВОРА</w:t>
      </w:r>
    </w:p>
    <w:p w:rsidR="00C95974" w:rsidRPr="004C573C" w:rsidRDefault="00C95974" w:rsidP="00C95974">
      <w:pPr>
        <w:pStyle w:val="1"/>
        <w:widowControl w:val="0"/>
        <w:ind w:firstLine="709"/>
        <w:jc w:val="center"/>
        <w:rPr>
          <w:sz w:val="28"/>
          <w:szCs w:val="28"/>
        </w:rPr>
      </w:pPr>
      <w:r>
        <w:rPr>
          <w:sz w:val="28"/>
          <w:szCs w:val="28"/>
        </w:rPr>
        <w:t>1.1. </w:t>
      </w:r>
      <w:proofErr w:type="spellStart"/>
      <w:r>
        <w:rPr>
          <w:sz w:val="28"/>
          <w:szCs w:val="28"/>
        </w:rPr>
        <w:t>Пожертвователь</w:t>
      </w:r>
      <w:proofErr w:type="spellEnd"/>
      <w:r>
        <w:rPr>
          <w:sz w:val="28"/>
          <w:szCs w:val="28"/>
        </w:rPr>
        <w:t xml:space="preserve"> по настоящему договору передает в собственность Одаряемому </w:t>
      </w:r>
      <w:proofErr w:type="gramStart"/>
      <w:r>
        <w:rPr>
          <w:sz w:val="28"/>
          <w:szCs w:val="28"/>
        </w:rPr>
        <w:t>принадлежащее</w:t>
      </w:r>
      <w:proofErr w:type="gramEnd"/>
      <w:r>
        <w:rPr>
          <w:sz w:val="28"/>
          <w:szCs w:val="28"/>
        </w:rPr>
        <w:t xml:space="preserve"> ему_________</w:t>
      </w:r>
      <w:r w:rsidR="004C573C">
        <w:rPr>
          <w:sz w:val="28"/>
          <w:szCs w:val="28"/>
        </w:rPr>
        <w:t>_____________________________________________________</w:t>
      </w:r>
      <w:r>
        <w:rPr>
          <w:sz w:val="28"/>
          <w:szCs w:val="28"/>
        </w:rPr>
        <w:t xml:space="preserve"> ______________________________________</w:t>
      </w:r>
      <w:r w:rsidR="004C573C">
        <w:rPr>
          <w:sz w:val="28"/>
          <w:szCs w:val="28"/>
        </w:rPr>
        <w:t>___________________________</w:t>
      </w:r>
      <w:r>
        <w:rPr>
          <w:sz w:val="28"/>
          <w:szCs w:val="28"/>
        </w:rPr>
        <w:t xml:space="preserve">   </w:t>
      </w:r>
      <w:r>
        <w:rPr>
          <w:i/>
          <w:sz w:val="28"/>
          <w:szCs w:val="28"/>
        </w:rPr>
        <w:t>(указать на каком основании)</w:t>
      </w:r>
    </w:p>
    <w:p w:rsidR="00C95974" w:rsidRDefault="004C573C" w:rsidP="00C95974">
      <w:pPr>
        <w:pStyle w:val="1"/>
        <w:widowControl w:val="0"/>
        <w:jc w:val="both"/>
        <w:rPr>
          <w:sz w:val="28"/>
          <w:szCs w:val="28"/>
        </w:rPr>
      </w:pPr>
      <w:proofErr w:type="gramStart"/>
      <w:r>
        <w:rPr>
          <w:sz w:val="28"/>
          <w:szCs w:val="28"/>
        </w:rPr>
        <w:t xml:space="preserve">Что </w:t>
      </w:r>
      <w:r w:rsidR="00C95974">
        <w:rPr>
          <w:sz w:val="28"/>
          <w:szCs w:val="28"/>
        </w:rPr>
        <w:t>подтверждается __________________________________________________                                                 (</w:t>
      </w:r>
      <w:r w:rsidR="00C95974">
        <w:rPr>
          <w:i/>
          <w:sz w:val="28"/>
          <w:szCs w:val="28"/>
        </w:rPr>
        <w:t xml:space="preserve">указать документ, подтверждающий принадлежность имущества, вещи или права </w:t>
      </w:r>
      <w:proofErr w:type="spellStart"/>
      <w:r w:rsidR="00C95974">
        <w:rPr>
          <w:i/>
          <w:sz w:val="28"/>
          <w:szCs w:val="28"/>
        </w:rPr>
        <w:t>Пожертвователю</w:t>
      </w:r>
      <w:proofErr w:type="spellEnd"/>
      <w:r w:rsidR="00C95974">
        <w:rPr>
          <w:sz w:val="28"/>
          <w:szCs w:val="28"/>
        </w:rPr>
        <w:t xml:space="preserve">) следующие вещи (включая деньги, ценные бумаги, иное имущество, в соответствии со </w:t>
      </w:r>
      <w:hyperlink r:id="rId5" w:history="1">
        <w:r w:rsidR="00C95974" w:rsidRPr="004C573C">
          <w:rPr>
            <w:rStyle w:val="a3"/>
            <w:color w:val="auto"/>
            <w:sz w:val="28"/>
            <w:szCs w:val="28"/>
          </w:rPr>
          <w:t>статьей 128</w:t>
        </w:r>
      </w:hyperlink>
      <w:r w:rsidR="00C95974">
        <w:rPr>
          <w:sz w:val="28"/>
          <w:szCs w:val="28"/>
        </w:rPr>
        <w:t xml:space="preserve"> Гражданского кодекса Российской Федерации: ___________________________</w:t>
      </w:r>
      <w:r>
        <w:rPr>
          <w:sz w:val="28"/>
          <w:szCs w:val="28"/>
        </w:rPr>
        <w:t>_______________________________</w:t>
      </w:r>
      <w:proofErr w:type="gramEnd"/>
    </w:p>
    <w:p w:rsidR="00C95974" w:rsidRDefault="00C95974" w:rsidP="00C95974">
      <w:pPr>
        <w:pStyle w:val="1"/>
        <w:widowControl w:val="0"/>
        <w:jc w:val="both"/>
        <w:rPr>
          <w:sz w:val="28"/>
          <w:szCs w:val="28"/>
        </w:rPr>
      </w:pPr>
      <w:r>
        <w:rPr>
          <w:sz w:val="28"/>
          <w:szCs w:val="28"/>
        </w:rPr>
        <w:t>__________________________________________________________</w:t>
      </w:r>
      <w:r w:rsidR="004C573C">
        <w:rPr>
          <w:sz w:val="28"/>
          <w:szCs w:val="28"/>
        </w:rPr>
        <w:t>________</w:t>
      </w:r>
      <w:r>
        <w:rPr>
          <w:sz w:val="28"/>
          <w:szCs w:val="28"/>
        </w:rPr>
        <w:t xml:space="preserve"> (дается название, а если вещь не одна - перечисление, указываются индивидуализирующие признаки вещей)</w:t>
      </w:r>
    </w:p>
    <w:p w:rsidR="00C95974" w:rsidRDefault="00C95974" w:rsidP="00C95974">
      <w:pPr>
        <w:pStyle w:val="1"/>
        <w:widowControl w:val="0"/>
        <w:jc w:val="both"/>
        <w:rPr>
          <w:sz w:val="28"/>
          <w:szCs w:val="28"/>
        </w:rPr>
      </w:pPr>
      <w:r>
        <w:rPr>
          <w:sz w:val="28"/>
          <w:szCs w:val="28"/>
        </w:rPr>
        <w:t>______________________________________</w:t>
      </w:r>
      <w:r w:rsidR="004C573C">
        <w:rPr>
          <w:sz w:val="28"/>
          <w:szCs w:val="28"/>
        </w:rPr>
        <w:t>____________________________</w:t>
      </w:r>
      <w:r>
        <w:rPr>
          <w:sz w:val="28"/>
          <w:szCs w:val="28"/>
        </w:rPr>
        <w:t xml:space="preserve"> </w:t>
      </w:r>
    </w:p>
    <w:p w:rsidR="00C95974" w:rsidRDefault="00C95974" w:rsidP="00C95974">
      <w:pPr>
        <w:pStyle w:val="1"/>
        <w:widowControl w:val="0"/>
        <w:jc w:val="both"/>
        <w:rPr>
          <w:sz w:val="28"/>
          <w:szCs w:val="28"/>
        </w:rPr>
      </w:pPr>
      <w:r>
        <w:rPr>
          <w:sz w:val="28"/>
          <w:szCs w:val="28"/>
        </w:rPr>
        <w:t>стоимостью ____________________________________________________________</w:t>
      </w:r>
    </w:p>
    <w:p w:rsidR="00C95974" w:rsidRDefault="00C95974" w:rsidP="00C95974">
      <w:pPr>
        <w:pStyle w:val="1"/>
        <w:widowControl w:val="0"/>
        <w:ind w:firstLine="709"/>
        <w:jc w:val="both"/>
        <w:rPr>
          <w:i/>
          <w:sz w:val="28"/>
          <w:szCs w:val="28"/>
        </w:rPr>
      </w:pPr>
      <w:r>
        <w:rPr>
          <w:i/>
          <w:sz w:val="28"/>
          <w:szCs w:val="28"/>
        </w:rPr>
        <w:t xml:space="preserve">(стоимость определяется Сторонами, или самим </w:t>
      </w:r>
      <w:proofErr w:type="spellStart"/>
      <w:r>
        <w:rPr>
          <w:i/>
          <w:sz w:val="28"/>
          <w:szCs w:val="28"/>
        </w:rPr>
        <w:t>Пожертвователем</w:t>
      </w:r>
      <w:proofErr w:type="spellEnd"/>
      <w:r>
        <w:rPr>
          <w:i/>
          <w:sz w:val="28"/>
          <w:szCs w:val="28"/>
        </w:rPr>
        <w:t>, либо с участием эксперта)</w:t>
      </w:r>
    </w:p>
    <w:p w:rsidR="00C95974" w:rsidRDefault="00C95974" w:rsidP="00C95974">
      <w:pPr>
        <w:pStyle w:val="1"/>
        <w:widowControl w:val="0"/>
        <w:ind w:firstLine="709"/>
        <w:jc w:val="both"/>
        <w:rPr>
          <w:sz w:val="28"/>
          <w:szCs w:val="28"/>
        </w:rPr>
      </w:pPr>
      <w:r>
        <w:rPr>
          <w:sz w:val="28"/>
          <w:szCs w:val="28"/>
        </w:rPr>
        <w:t>1.2. </w:t>
      </w:r>
      <w:proofErr w:type="gramStart"/>
      <w:r>
        <w:rPr>
          <w:sz w:val="28"/>
          <w:szCs w:val="28"/>
        </w:rPr>
        <w:t>Одаряемый</w:t>
      </w:r>
      <w:proofErr w:type="gramEnd"/>
      <w:r>
        <w:rPr>
          <w:sz w:val="28"/>
          <w:szCs w:val="28"/>
        </w:rPr>
        <w:t xml:space="preserve"> пожертвование принимает с благодарностью.</w:t>
      </w:r>
    </w:p>
    <w:p w:rsidR="00C95974" w:rsidRDefault="00C95974" w:rsidP="00C95974">
      <w:pPr>
        <w:pStyle w:val="1"/>
        <w:widowControl w:val="0"/>
        <w:ind w:firstLine="709"/>
        <w:jc w:val="both"/>
        <w:rPr>
          <w:sz w:val="28"/>
          <w:szCs w:val="28"/>
        </w:rPr>
      </w:pPr>
      <w:r>
        <w:rPr>
          <w:sz w:val="28"/>
          <w:szCs w:val="28"/>
        </w:rPr>
        <w:lastRenderedPageBreak/>
        <w:t xml:space="preserve">1.3. Пожертвование обусловлено </w:t>
      </w:r>
      <w:proofErr w:type="spellStart"/>
      <w:r>
        <w:rPr>
          <w:sz w:val="28"/>
          <w:szCs w:val="28"/>
        </w:rPr>
        <w:t>Пожертвователем</w:t>
      </w:r>
      <w:proofErr w:type="spellEnd"/>
      <w:r>
        <w:rPr>
          <w:sz w:val="28"/>
          <w:szCs w:val="28"/>
        </w:rPr>
        <w:t xml:space="preserve"> обязанностью </w:t>
      </w:r>
      <w:proofErr w:type="gramStart"/>
      <w:r>
        <w:rPr>
          <w:sz w:val="28"/>
          <w:szCs w:val="28"/>
        </w:rPr>
        <w:t>Одаряемого</w:t>
      </w:r>
      <w:proofErr w:type="gramEnd"/>
      <w:r>
        <w:rPr>
          <w:sz w:val="28"/>
          <w:szCs w:val="28"/>
        </w:rPr>
        <w:t xml:space="preserve"> использовать передаваемое ему </w:t>
      </w:r>
    </w:p>
    <w:p w:rsidR="00C95974" w:rsidRDefault="00C95974" w:rsidP="00C95974">
      <w:pPr>
        <w:pStyle w:val="1"/>
        <w:widowControl w:val="0"/>
        <w:jc w:val="both"/>
        <w:rPr>
          <w:sz w:val="28"/>
          <w:szCs w:val="28"/>
        </w:rPr>
      </w:pPr>
      <w:r>
        <w:rPr>
          <w:sz w:val="28"/>
          <w:szCs w:val="28"/>
        </w:rPr>
        <w:t>______________________________________</w:t>
      </w:r>
      <w:r w:rsidR="004C573C">
        <w:rPr>
          <w:sz w:val="28"/>
          <w:szCs w:val="28"/>
        </w:rPr>
        <w:t>____________________________</w:t>
      </w:r>
    </w:p>
    <w:p w:rsidR="00C95974" w:rsidRDefault="00C95974" w:rsidP="00C95974">
      <w:pPr>
        <w:pStyle w:val="1"/>
        <w:widowControl w:val="0"/>
        <w:rPr>
          <w:sz w:val="28"/>
          <w:szCs w:val="28"/>
          <w:vertAlign w:val="superscript"/>
        </w:rPr>
      </w:pPr>
      <w:r>
        <w:rPr>
          <w:sz w:val="28"/>
          <w:szCs w:val="28"/>
          <w:vertAlign w:val="superscript"/>
        </w:rPr>
        <w:t xml:space="preserve">                                                                     (указывается название имущества, вещи или права)</w:t>
      </w:r>
    </w:p>
    <w:p w:rsidR="00C95974" w:rsidRDefault="00C95974" w:rsidP="00C95974">
      <w:pPr>
        <w:pStyle w:val="1"/>
        <w:widowControl w:val="0"/>
        <w:jc w:val="both"/>
        <w:rPr>
          <w:sz w:val="28"/>
          <w:szCs w:val="28"/>
        </w:rPr>
      </w:pPr>
    </w:p>
    <w:p w:rsidR="00C95974" w:rsidRDefault="00C95974" w:rsidP="00C95974">
      <w:pPr>
        <w:pStyle w:val="1"/>
        <w:widowControl w:val="0"/>
        <w:jc w:val="both"/>
        <w:rPr>
          <w:sz w:val="28"/>
          <w:szCs w:val="28"/>
        </w:rPr>
      </w:pPr>
    </w:p>
    <w:p w:rsidR="00C95974" w:rsidRDefault="00C95974" w:rsidP="00C95974">
      <w:pPr>
        <w:pStyle w:val="1"/>
        <w:widowControl w:val="0"/>
        <w:jc w:val="both"/>
        <w:rPr>
          <w:sz w:val="28"/>
          <w:szCs w:val="28"/>
        </w:rPr>
      </w:pPr>
      <w:r>
        <w:rPr>
          <w:sz w:val="28"/>
          <w:szCs w:val="28"/>
        </w:rPr>
        <w:t>по определенному целевому назначению, в общеполезных целях.</w:t>
      </w:r>
    </w:p>
    <w:p w:rsidR="00C95974" w:rsidRDefault="00C95974" w:rsidP="00C95974">
      <w:pPr>
        <w:shd w:val="clear" w:color="auto" w:fill="FFFFFF"/>
        <w:ind w:left="38" w:right="43" w:firstLine="671"/>
        <w:jc w:val="both"/>
        <w:rPr>
          <w:rFonts w:ascii="Times New Roman" w:hAnsi="Times New Roman" w:cs="Times New Roman"/>
          <w:sz w:val="28"/>
          <w:szCs w:val="28"/>
        </w:rPr>
      </w:pPr>
      <w:r>
        <w:rPr>
          <w:rFonts w:ascii="Times New Roman" w:hAnsi="Times New Roman" w:cs="Times New Roman"/>
          <w:spacing w:val="-3"/>
          <w:sz w:val="28"/>
          <w:szCs w:val="28"/>
        </w:rPr>
        <w:t xml:space="preserve">1.4 </w:t>
      </w:r>
      <w:proofErr w:type="spellStart"/>
      <w:r>
        <w:rPr>
          <w:rFonts w:ascii="Times New Roman" w:hAnsi="Times New Roman" w:cs="Times New Roman"/>
          <w:spacing w:val="-3"/>
          <w:sz w:val="28"/>
          <w:szCs w:val="28"/>
        </w:rPr>
        <w:t>Пожертвователь</w:t>
      </w:r>
      <w:proofErr w:type="spellEnd"/>
      <w:r>
        <w:rPr>
          <w:rFonts w:ascii="Times New Roman" w:hAnsi="Times New Roman" w:cs="Times New Roman"/>
          <w:spacing w:val="-3"/>
          <w:sz w:val="28"/>
          <w:szCs w:val="28"/>
        </w:rPr>
        <w:t xml:space="preserve"> передает Одаряемому </w:t>
      </w:r>
      <w:proofErr w:type="spellStart"/>
      <w:r>
        <w:rPr>
          <w:rFonts w:ascii="Times New Roman" w:hAnsi="Times New Roman" w:cs="Times New Roman"/>
          <w:spacing w:val="-3"/>
          <w:sz w:val="28"/>
          <w:szCs w:val="28"/>
        </w:rPr>
        <w:t>пожертвоание</w:t>
      </w:r>
      <w:proofErr w:type="spellEnd"/>
      <w:r>
        <w:rPr>
          <w:rFonts w:ascii="Times New Roman" w:hAnsi="Times New Roman" w:cs="Times New Roman"/>
          <w:spacing w:val="-3"/>
          <w:sz w:val="28"/>
          <w:szCs w:val="28"/>
        </w:rPr>
        <w:t xml:space="preserve">, указанные в </w:t>
      </w:r>
      <w:r>
        <w:rPr>
          <w:rFonts w:ascii="Times New Roman" w:hAnsi="Times New Roman" w:cs="Times New Roman"/>
          <w:spacing w:val="-2"/>
          <w:sz w:val="28"/>
          <w:szCs w:val="28"/>
        </w:rPr>
        <w:t xml:space="preserve">пункте 1.1 настоящего договора, </w:t>
      </w:r>
      <w:r>
        <w:rPr>
          <w:rFonts w:ascii="Times New Roman" w:hAnsi="Times New Roman" w:cs="Times New Roman"/>
          <w:sz w:val="28"/>
          <w:szCs w:val="28"/>
        </w:rPr>
        <w:t>для использования их в реализации полномочий в соответствии с п. _____ст. 14 Федерального закона от 06.10.2003 г. № 131-ФЗ «Об общих принципах местного самоуправления в Российской Федерации», а именно:</w:t>
      </w:r>
    </w:p>
    <w:p w:rsidR="00C95974" w:rsidRDefault="00C95974" w:rsidP="00C95974">
      <w:pPr>
        <w:shd w:val="clear" w:color="auto" w:fill="FFFFFF"/>
        <w:ind w:right="43"/>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w:t>
      </w:r>
      <w:r w:rsidR="004C573C">
        <w:rPr>
          <w:rFonts w:ascii="Times New Roman" w:hAnsi="Times New Roman" w:cs="Times New Roman"/>
          <w:sz w:val="28"/>
          <w:szCs w:val="28"/>
        </w:rPr>
        <w:t>____________________________</w:t>
      </w:r>
    </w:p>
    <w:p w:rsidR="00C95974" w:rsidRDefault="00C95974" w:rsidP="00C95974">
      <w:pPr>
        <w:pStyle w:val="1"/>
        <w:widowControl w:val="0"/>
        <w:jc w:val="both"/>
        <w:rPr>
          <w:sz w:val="28"/>
          <w:szCs w:val="28"/>
        </w:rPr>
      </w:pPr>
    </w:p>
    <w:p w:rsidR="00C95974" w:rsidRDefault="00C95974" w:rsidP="00C95974">
      <w:pPr>
        <w:pStyle w:val="1"/>
        <w:widowControl w:val="0"/>
        <w:ind w:firstLine="709"/>
        <w:jc w:val="center"/>
        <w:rPr>
          <w:sz w:val="28"/>
          <w:szCs w:val="28"/>
        </w:rPr>
      </w:pPr>
      <w:r>
        <w:rPr>
          <w:sz w:val="28"/>
          <w:szCs w:val="28"/>
        </w:rPr>
        <w:t>2. ПРАВА И ОБЯЗАННОСТИ СТОРОН</w:t>
      </w:r>
    </w:p>
    <w:p w:rsidR="00C95974" w:rsidRDefault="00C95974" w:rsidP="00C95974">
      <w:pPr>
        <w:pStyle w:val="1"/>
        <w:widowControl w:val="0"/>
        <w:ind w:firstLine="709"/>
        <w:jc w:val="both"/>
        <w:rPr>
          <w:sz w:val="28"/>
          <w:szCs w:val="28"/>
        </w:rPr>
      </w:pPr>
      <w:r>
        <w:rPr>
          <w:sz w:val="28"/>
          <w:szCs w:val="28"/>
        </w:rPr>
        <w:t xml:space="preserve">2.1. Права </w:t>
      </w:r>
      <w:proofErr w:type="spellStart"/>
      <w:r>
        <w:rPr>
          <w:sz w:val="28"/>
          <w:szCs w:val="28"/>
        </w:rPr>
        <w:t>Пожертвователя</w:t>
      </w:r>
      <w:proofErr w:type="spellEnd"/>
      <w:r>
        <w:rPr>
          <w:sz w:val="28"/>
          <w:szCs w:val="28"/>
        </w:rPr>
        <w:t>:</w:t>
      </w:r>
    </w:p>
    <w:p w:rsidR="00C95974" w:rsidRDefault="00C95974" w:rsidP="00C95974">
      <w:pPr>
        <w:pStyle w:val="1"/>
        <w:widowControl w:val="0"/>
        <w:ind w:firstLine="709"/>
        <w:jc w:val="both"/>
        <w:rPr>
          <w:sz w:val="28"/>
          <w:szCs w:val="28"/>
        </w:rPr>
      </w:pPr>
      <w:r>
        <w:rPr>
          <w:sz w:val="28"/>
          <w:szCs w:val="28"/>
        </w:rPr>
        <w:t>2.1.1. Контролировать целевое использование пожертвования, переданного в рамках настоящего договора.</w:t>
      </w:r>
    </w:p>
    <w:p w:rsidR="00C95974" w:rsidRDefault="00C95974" w:rsidP="00C95974">
      <w:pPr>
        <w:pStyle w:val="1"/>
        <w:widowControl w:val="0"/>
        <w:ind w:firstLine="709"/>
        <w:jc w:val="both"/>
        <w:rPr>
          <w:sz w:val="28"/>
          <w:szCs w:val="28"/>
        </w:rPr>
      </w:pPr>
      <w:r>
        <w:rPr>
          <w:sz w:val="28"/>
          <w:szCs w:val="28"/>
        </w:rPr>
        <w:t xml:space="preserve">2.1.2. Требовать расторжения настоящего договора в случаях использования Одаряемым пожертвования на цели, не предусмотренные настоящим договором, путем направления в адрес Одаряемого письменного уведомления. Письменное уведомление направляется не </w:t>
      </w:r>
      <w:proofErr w:type="gramStart"/>
      <w:r>
        <w:rPr>
          <w:sz w:val="28"/>
          <w:szCs w:val="28"/>
        </w:rPr>
        <w:t>позднее</w:t>
      </w:r>
      <w:proofErr w:type="gramEnd"/>
      <w:r>
        <w:rPr>
          <w:sz w:val="28"/>
          <w:szCs w:val="28"/>
        </w:rPr>
        <w:t xml:space="preserve"> чем за 30 (тридцать) календарных дней до предполагаемой даты расторжения настоящего договора.</w:t>
      </w:r>
    </w:p>
    <w:p w:rsidR="00C95974" w:rsidRDefault="00C95974" w:rsidP="00C95974">
      <w:pPr>
        <w:pStyle w:val="1"/>
        <w:widowControl w:val="0"/>
        <w:ind w:firstLine="709"/>
        <w:jc w:val="both"/>
        <w:rPr>
          <w:sz w:val="28"/>
          <w:szCs w:val="28"/>
        </w:rPr>
      </w:pPr>
      <w:r>
        <w:rPr>
          <w:sz w:val="28"/>
          <w:szCs w:val="28"/>
        </w:rPr>
        <w:t>2.1.3. Запрашивать у Одаряемого любую информацию, касающуюся целевого использования пожертвования, оказанного в рамках настоящего договора.</w:t>
      </w:r>
    </w:p>
    <w:p w:rsidR="00C95974" w:rsidRDefault="00C95974" w:rsidP="00C95974">
      <w:pPr>
        <w:pStyle w:val="1"/>
        <w:widowControl w:val="0"/>
        <w:ind w:firstLine="709"/>
        <w:jc w:val="both"/>
        <w:rPr>
          <w:sz w:val="28"/>
          <w:szCs w:val="28"/>
        </w:rPr>
      </w:pPr>
      <w:r>
        <w:rPr>
          <w:sz w:val="28"/>
          <w:szCs w:val="28"/>
        </w:rPr>
        <w:t xml:space="preserve">2.2. Обязанности </w:t>
      </w:r>
      <w:proofErr w:type="spellStart"/>
      <w:r>
        <w:rPr>
          <w:sz w:val="28"/>
          <w:szCs w:val="28"/>
        </w:rPr>
        <w:t>Пожертвователя</w:t>
      </w:r>
      <w:proofErr w:type="spellEnd"/>
      <w:r>
        <w:rPr>
          <w:sz w:val="28"/>
          <w:szCs w:val="28"/>
        </w:rPr>
        <w:t>:</w:t>
      </w:r>
    </w:p>
    <w:p w:rsidR="00C95974" w:rsidRDefault="00C95974" w:rsidP="00C95974">
      <w:pPr>
        <w:pStyle w:val="1"/>
        <w:widowControl w:val="0"/>
        <w:ind w:firstLine="709"/>
        <w:jc w:val="both"/>
        <w:rPr>
          <w:sz w:val="28"/>
          <w:szCs w:val="28"/>
        </w:rPr>
      </w:pPr>
      <w:r>
        <w:rPr>
          <w:sz w:val="28"/>
          <w:szCs w:val="28"/>
        </w:rPr>
        <w:t xml:space="preserve">В течение 5 (пяти) рабочих дней с момента заключения настоящего договора осуществить пожертвование </w:t>
      </w:r>
      <w:proofErr w:type="gramStart"/>
      <w:r>
        <w:rPr>
          <w:sz w:val="28"/>
          <w:szCs w:val="28"/>
        </w:rPr>
        <w:t>Одаряемому</w:t>
      </w:r>
      <w:proofErr w:type="gramEnd"/>
      <w:r>
        <w:rPr>
          <w:sz w:val="28"/>
          <w:szCs w:val="28"/>
        </w:rPr>
        <w:t>.</w:t>
      </w:r>
    </w:p>
    <w:p w:rsidR="00C95974" w:rsidRDefault="00C95974" w:rsidP="00C95974">
      <w:pPr>
        <w:pStyle w:val="1"/>
        <w:widowControl w:val="0"/>
        <w:ind w:firstLine="709"/>
        <w:jc w:val="both"/>
        <w:rPr>
          <w:sz w:val="28"/>
          <w:szCs w:val="28"/>
        </w:rPr>
      </w:pPr>
      <w:r>
        <w:rPr>
          <w:sz w:val="28"/>
          <w:szCs w:val="28"/>
        </w:rPr>
        <w:t>2.3. Права Одаряемого:</w:t>
      </w:r>
    </w:p>
    <w:p w:rsidR="00C95974" w:rsidRDefault="00C95974" w:rsidP="00C95974">
      <w:pPr>
        <w:pStyle w:val="1"/>
        <w:widowControl w:val="0"/>
        <w:ind w:firstLine="709"/>
        <w:jc w:val="both"/>
        <w:rPr>
          <w:sz w:val="28"/>
          <w:szCs w:val="28"/>
        </w:rPr>
      </w:pPr>
      <w:r>
        <w:rPr>
          <w:sz w:val="28"/>
          <w:szCs w:val="28"/>
        </w:rPr>
        <w:t xml:space="preserve">2.3.1. Принять от </w:t>
      </w:r>
      <w:proofErr w:type="spellStart"/>
      <w:r>
        <w:rPr>
          <w:sz w:val="28"/>
          <w:szCs w:val="28"/>
        </w:rPr>
        <w:t>Пожертвователя</w:t>
      </w:r>
      <w:proofErr w:type="spellEnd"/>
      <w:r>
        <w:rPr>
          <w:sz w:val="28"/>
          <w:szCs w:val="28"/>
        </w:rPr>
        <w:t xml:space="preserve"> пожертвование.</w:t>
      </w:r>
    </w:p>
    <w:p w:rsidR="00C95974" w:rsidRDefault="00C95974" w:rsidP="00C95974">
      <w:pPr>
        <w:pStyle w:val="1"/>
        <w:widowControl w:val="0"/>
        <w:ind w:firstLine="709"/>
        <w:jc w:val="both"/>
        <w:rPr>
          <w:sz w:val="28"/>
          <w:szCs w:val="28"/>
        </w:rPr>
      </w:pPr>
      <w:r>
        <w:rPr>
          <w:sz w:val="28"/>
          <w:szCs w:val="28"/>
        </w:rPr>
        <w:t xml:space="preserve">2.3.2. В любое время до передачи ему пожертвования от него отказаться. Отказ Одаряемого от принятия пожертвования должен быть совершен в письменной форме. В этом случае договор пожертвования считается расторгнутым с момента получения </w:t>
      </w:r>
      <w:proofErr w:type="spellStart"/>
      <w:r>
        <w:rPr>
          <w:sz w:val="28"/>
          <w:szCs w:val="28"/>
        </w:rPr>
        <w:t>Пожертвователем</w:t>
      </w:r>
      <w:proofErr w:type="spellEnd"/>
      <w:r>
        <w:rPr>
          <w:sz w:val="28"/>
          <w:szCs w:val="28"/>
        </w:rPr>
        <w:t xml:space="preserve"> отказа.</w:t>
      </w:r>
    </w:p>
    <w:p w:rsidR="00C95974" w:rsidRDefault="00C95974" w:rsidP="00C95974">
      <w:pPr>
        <w:pStyle w:val="1"/>
        <w:widowControl w:val="0"/>
        <w:ind w:firstLine="709"/>
        <w:jc w:val="both"/>
        <w:rPr>
          <w:sz w:val="28"/>
          <w:szCs w:val="28"/>
        </w:rPr>
      </w:pPr>
      <w:r>
        <w:rPr>
          <w:sz w:val="28"/>
          <w:szCs w:val="28"/>
        </w:rPr>
        <w:t xml:space="preserve">2.4. Обязанности </w:t>
      </w:r>
      <w:proofErr w:type="gramStart"/>
      <w:r>
        <w:rPr>
          <w:sz w:val="28"/>
          <w:szCs w:val="28"/>
        </w:rPr>
        <w:t>Одаряемого</w:t>
      </w:r>
      <w:proofErr w:type="gramEnd"/>
      <w:r>
        <w:rPr>
          <w:sz w:val="28"/>
          <w:szCs w:val="28"/>
        </w:rPr>
        <w:t>:</w:t>
      </w:r>
    </w:p>
    <w:p w:rsidR="00C95974" w:rsidRDefault="00C95974" w:rsidP="00C95974">
      <w:pPr>
        <w:pStyle w:val="1"/>
        <w:widowControl w:val="0"/>
        <w:ind w:firstLine="709"/>
        <w:jc w:val="both"/>
        <w:rPr>
          <w:sz w:val="28"/>
          <w:szCs w:val="28"/>
        </w:rPr>
      </w:pPr>
      <w:r>
        <w:rPr>
          <w:sz w:val="28"/>
          <w:szCs w:val="28"/>
        </w:rPr>
        <w:t>Использовать пожертвование исключительно для реализации целей, указанных в настоящем договоре, в соответствии с законодательством Российской Федерации и целевым назначением пожертвования.</w:t>
      </w:r>
    </w:p>
    <w:p w:rsidR="00C95974" w:rsidRDefault="00C95974" w:rsidP="00C95974">
      <w:pPr>
        <w:pStyle w:val="1"/>
        <w:widowControl w:val="0"/>
        <w:ind w:firstLine="709"/>
        <w:jc w:val="both"/>
        <w:rPr>
          <w:sz w:val="28"/>
          <w:szCs w:val="28"/>
        </w:rPr>
      </w:pPr>
      <w:r>
        <w:rPr>
          <w:sz w:val="28"/>
          <w:szCs w:val="28"/>
        </w:rPr>
        <w:t xml:space="preserve">Если использование пожертвования в соответствии с целями, указанными в настоящем договоре, становится вследствие изменившихся обстоятельств невозможным, оно может быть использовано по другому целевому назначению либо в других условиях лишь с письменного согласия </w:t>
      </w:r>
      <w:proofErr w:type="spellStart"/>
      <w:r>
        <w:rPr>
          <w:sz w:val="28"/>
          <w:szCs w:val="28"/>
        </w:rPr>
        <w:t>Пожертвователя</w:t>
      </w:r>
      <w:proofErr w:type="spellEnd"/>
      <w:r>
        <w:rPr>
          <w:sz w:val="28"/>
          <w:szCs w:val="28"/>
        </w:rPr>
        <w:t>.</w:t>
      </w:r>
    </w:p>
    <w:p w:rsidR="00C95974" w:rsidRDefault="00C95974" w:rsidP="00C95974">
      <w:pPr>
        <w:pStyle w:val="1"/>
        <w:widowControl w:val="0"/>
        <w:ind w:firstLine="709"/>
        <w:jc w:val="both"/>
        <w:rPr>
          <w:sz w:val="28"/>
          <w:szCs w:val="28"/>
        </w:rPr>
      </w:pPr>
    </w:p>
    <w:p w:rsidR="00C95974" w:rsidRDefault="00C95974" w:rsidP="00C95974">
      <w:pPr>
        <w:pStyle w:val="1"/>
        <w:widowControl w:val="0"/>
        <w:ind w:firstLine="709"/>
        <w:jc w:val="center"/>
        <w:rPr>
          <w:sz w:val="28"/>
          <w:szCs w:val="28"/>
        </w:rPr>
      </w:pPr>
      <w:r>
        <w:rPr>
          <w:sz w:val="28"/>
          <w:szCs w:val="28"/>
        </w:rPr>
        <w:t>3. ПОРЯДОК ОСУЩЕСТВЛЕНИЯ ПОЖЕРТВОВАНИЯ</w:t>
      </w:r>
    </w:p>
    <w:p w:rsidR="00C95974" w:rsidRDefault="00C95974" w:rsidP="00C95974">
      <w:pPr>
        <w:pStyle w:val="1"/>
        <w:widowControl w:val="0"/>
        <w:ind w:firstLine="709"/>
        <w:jc w:val="both"/>
        <w:rPr>
          <w:sz w:val="28"/>
          <w:szCs w:val="28"/>
        </w:rPr>
      </w:pPr>
      <w:r>
        <w:rPr>
          <w:sz w:val="28"/>
          <w:szCs w:val="28"/>
        </w:rPr>
        <w:t>3.1. Пожертвование осуществляется путем ______________________________________</w:t>
      </w:r>
      <w:r w:rsidR="004C573C">
        <w:rPr>
          <w:sz w:val="28"/>
          <w:szCs w:val="28"/>
        </w:rPr>
        <w:t>____________________________</w:t>
      </w:r>
    </w:p>
    <w:p w:rsidR="00C95974" w:rsidRDefault="00C95974" w:rsidP="00C95974">
      <w:pPr>
        <w:pStyle w:val="1"/>
        <w:widowControl w:val="0"/>
        <w:ind w:firstLine="709"/>
        <w:jc w:val="both"/>
        <w:rPr>
          <w:i/>
          <w:sz w:val="28"/>
          <w:szCs w:val="28"/>
        </w:rPr>
      </w:pPr>
      <w:proofErr w:type="gramStart"/>
      <w:r>
        <w:rPr>
          <w:i/>
          <w:sz w:val="28"/>
          <w:szCs w:val="28"/>
        </w:rPr>
        <w:t xml:space="preserve">(перечисления денежных средств </w:t>
      </w:r>
      <w:proofErr w:type="spellStart"/>
      <w:r>
        <w:rPr>
          <w:i/>
          <w:sz w:val="28"/>
          <w:szCs w:val="28"/>
        </w:rPr>
        <w:t>Пожертвователем</w:t>
      </w:r>
      <w:proofErr w:type="spellEnd"/>
      <w:r>
        <w:rPr>
          <w:i/>
          <w:sz w:val="28"/>
          <w:szCs w:val="28"/>
        </w:rPr>
        <w:t xml:space="preserve"> на расчетный счет Одаряемого, указанный в настоящем договоре - если пожертвованием являются денежные средства; передачи пожертвования по акту приема-передачи - если пожертвованием являются имущество, вещи)</w:t>
      </w:r>
      <w:proofErr w:type="gramEnd"/>
    </w:p>
    <w:p w:rsidR="00C95974" w:rsidRDefault="00C95974" w:rsidP="00C95974">
      <w:pPr>
        <w:pStyle w:val="1"/>
        <w:widowControl w:val="0"/>
        <w:ind w:firstLine="709"/>
        <w:jc w:val="both"/>
        <w:rPr>
          <w:i/>
          <w:sz w:val="28"/>
          <w:szCs w:val="28"/>
        </w:rPr>
      </w:pPr>
    </w:p>
    <w:p w:rsidR="00C95974" w:rsidRDefault="00C95974" w:rsidP="00C95974">
      <w:pPr>
        <w:pStyle w:val="1"/>
        <w:widowControl w:val="0"/>
        <w:ind w:firstLine="709"/>
        <w:jc w:val="center"/>
        <w:rPr>
          <w:sz w:val="28"/>
          <w:szCs w:val="28"/>
        </w:rPr>
      </w:pPr>
      <w:r>
        <w:rPr>
          <w:sz w:val="28"/>
          <w:szCs w:val="28"/>
        </w:rPr>
        <w:t>4. КОНФИДЕНЦИАЛЬНОСТЬ</w:t>
      </w:r>
    </w:p>
    <w:p w:rsidR="00C95974" w:rsidRDefault="00C95974" w:rsidP="00C95974">
      <w:pPr>
        <w:pStyle w:val="1"/>
        <w:widowControl w:val="0"/>
        <w:ind w:firstLine="709"/>
        <w:jc w:val="center"/>
        <w:rPr>
          <w:sz w:val="28"/>
          <w:szCs w:val="28"/>
        </w:rPr>
      </w:pPr>
    </w:p>
    <w:p w:rsidR="00C95974" w:rsidRDefault="00C95974" w:rsidP="00C95974">
      <w:pPr>
        <w:pStyle w:val="1"/>
        <w:widowControl w:val="0"/>
        <w:ind w:firstLine="709"/>
        <w:jc w:val="both"/>
        <w:rPr>
          <w:sz w:val="28"/>
          <w:szCs w:val="28"/>
        </w:rPr>
      </w:pPr>
      <w:r>
        <w:rPr>
          <w:sz w:val="28"/>
          <w:szCs w:val="28"/>
        </w:rPr>
        <w:t>Условия настоящего договора и дополнительных соглашений к нему конфиденциальны и не подлежат разглашению.</w:t>
      </w:r>
    </w:p>
    <w:p w:rsidR="00C95974" w:rsidRDefault="00C95974" w:rsidP="00C95974">
      <w:pPr>
        <w:pStyle w:val="1"/>
        <w:widowControl w:val="0"/>
        <w:ind w:firstLine="709"/>
        <w:jc w:val="center"/>
        <w:rPr>
          <w:sz w:val="28"/>
          <w:szCs w:val="28"/>
        </w:rPr>
      </w:pPr>
      <w:r>
        <w:rPr>
          <w:sz w:val="28"/>
          <w:szCs w:val="28"/>
        </w:rPr>
        <w:t>5. РАЗРЕШЕНИЕ СПОРОВ</w:t>
      </w:r>
    </w:p>
    <w:p w:rsidR="00C95974" w:rsidRDefault="00C95974" w:rsidP="00C95974">
      <w:pPr>
        <w:pStyle w:val="1"/>
        <w:widowControl w:val="0"/>
        <w:ind w:firstLine="709"/>
        <w:jc w:val="both"/>
        <w:rPr>
          <w:sz w:val="28"/>
          <w:szCs w:val="28"/>
        </w:rPr>
      </w:pPr>
      <w:r>
        <w:rPr>
          <w:sz w:val="28"/>
          <w:szCs w:val="28"/>
        </w:rPr>
        <w:t>5.1. Все споры и разногласия, которые могут возникнуть между Сторонами по вопросам, не нашедшим своего разрешения в тексте настоящего договора, будут разрешаться путем переговоров на основе законодательства Российской Федерации.</w:t>
      </w:r>
    </w:p>
    <w:p w:rsidR="00C95974" w:rsidRDefault="00C95974" w:rsidP="00C95974">
      <w:pPr>
        <w:pStyle w:val="1"/>
        <w:widowControl w:val="0"/>
        <w:ind w:firstLine="709"/>
        <w:jc w:val="both"/>
        <w:rPr>
          <w:sz w:val="28"/>
          <w:szCs w:val="28"/>
        </w:rPr>
      </w:pPr>
      <w:r>
        <w:rPr>
          <w:sz w:val="28"/>
          <w:szCs w:val="28"/>
        </w:rPr>
        <w:t>5.2. В случае невозможности разрешения разногласий путем переговоров или, если в результате переговоров Сторонами не достигнуто соглашение, Стороны (Сторона) обращается в суд по месту нахождения Одаряемого.</w:t>
      </w:r>
    </w:p>
    <w:p w:rsidR="00C95974" w:rsidRDefault="00C95974" w:rsidP="00C95974">
      <w:pPr>
        <w:pStyle w:val="1"/>
        <w:widowControl w:val="0"/>
        <w:ind w:firstLine="709"/>
        <w:jc w:val="center"/>
        <w:rPr>
          <w:sz w:val="28"/>
          <w:szCs w:val="28"/>
        </w:rPr>
      </w:pPr>
      <w:r>
        <w:rPr>
          <w:sz w:val="28"/>
          <w:szCs w:val="28"/>
        </w:rPr>
        <w:t>6. ФОРС-МАЖОР</w:t>
      </w:r>
    </w:p>
    <w:p w:rsidR="00C95974" w:rsidRDefault="00C95974" w:rsidP="00C95974">
      <w:pPr>
        <w:pStyle w:val="1"/>
        <w:widowControl w:val="0"/>
        <w:ind w:firstLine="709"/>
        <w:jc w:val="both"/>
        <w:rPr>
          <w:sz w:val="28"/>
          <w:szCs w:val="28"/>
        </w:rPr>
      </w:pPr>
      <w:proofErr w:type="gramStart"/>
      <w:r>
        <w:rPr>
          <w:sz w:val="28"/>
          <w:szCs w:val="28"/>
        </w:rPr>
        <w:t>Обстоятельства форс-мажорного характера (непредвиденные обстоятельства непреодолимой силы), за которые Стороны не являются ответственными (стихийные бедствия, забастовки, войны, принятие государственными органами законов и подзаконных актов, препятствующих исполнению настоящего договора, и другое), освобождают Сторону, не выполнившую своих обязательств в связи с наступлением указанных обстоятельств, от ответственности за такое невыполнение на срок действия этих обстоятельств.</w:t>
      </w:r>
      <w:proofErr w:type="gramEnd"/>
    </w:p>
    <w:p w:rsidR="00C95974" w:rsidRDefault="00C95974" w:rsidP="00C95974">
      <w:pPr>
        <w:pStyle w:val="1"/>
        <w:widowControl w:val="0"/>
        <w:ind w:firstLine="709"/>
        <w:jc w:val="both"/>
        <w:rPr>
          <w:sz w:val="28"/>
          <w:szCs w:val="28"/>
        </w:rPr>
      </w:pPr>
      <w:r>
        <w:rPr>
          <w:sz w:val="28"/>
          <w:szCs w:val="28"/>
        </w:rPr>
        <w:t>Если эти обстоятельства будут длиться более месяца, каждая из сторон будет иметь право отказаться от исполнения обязательств по настоящему договору. Факт наступления для одной из Сторон указанных обстоятельств должен быть подтвержден документами уполномоченных органов.</w:t>
      </w:r>
    </w:p>
    <w:p w:rsidR="00C95974" w:rsidRDefault="00C95974" w:rsidP="00C95974">
      <w:pPr>
        <w:pStyle w:val="1"/>
        <w:widowControl w:val="0"/>
        <w:ind w:firstLine="709"/>
        <w:jc w:val="center"/>
        <w:rPr>
          <w:sz w:val="28"/>
          <w:szCs w:val="28"/>
        </w:rPr>
      </w:pPr>
      <w:r>
        <w:rPr>
          <w:sz w:val="28"/>
          <w:szCs w:val="28"/>
        </w:rPr>
        <w:t>7. СРОК ДЕЙСТВИЯ, ПРЕКРАЩЕНИЕ ДОГОВОРА И ПРОЧИЕ УСЛОВИЯ</w:t>
      </w:r>
    </w:p>
    <w:p w:rsidR="00C95974" w:rsidRDefault="00C95974" w:rsidP="00C95974">
      <w:pPr>
        <w:pStyle w:val="1"/>
        <w:widowControl w:val="0"/>
        <w:ind w:firstLine="709"/>
        <w:jc w:val="both"/>
        <w:rPr>
          <w:spacing w:val="-6"/>
          <w:sz w:val="28"/>
          <w:szCs w:val="28"/>
        </w:rPr>
      </w:pPr>
      <w:r>
        <w:rPr>
          <w:spacing w:val="-1"/>
          <w:sz w:val="28"/>
          <w:szCs w:val="28"/>
        </w:rPr>
        <w:t xml:space="preserve">Настоящий договор вступает в силу с момента его подписания </w:t>
      </w:r>
      <w:r>
        <w:rPr>
          <w:spacing w:val="-5"/>
          <w:sz w:val="28"/>
          <w:szCs w:val="28"/>
        </w:rPr>
        <w:t xml:space="preserve">уполномоченными представителями Сторон и действует до полного выполнения </w:t>
      </w:r>
      <w:r>
        <w:rPr>
          <w:sz w:val="28"/>
          <w:szCs w:val="28"/>
        </w:rPr>
        <w:t xml:space="preserve">сторонами всех принятых на себя обязательств в соответствии с условиями </w:t>
      </w:r>
      <w:r>
        <w:rPr>
          <w:spacing w:val="-6"/>
          <w:sz w:val="28"/>
          <w:szCs w:val="28"/>
        </w:rPr>
        <w:t>договора.</w:t>
      </w:r>
    </w:p>
    <w:p w:rsidR="00C95974" w:rsidRDefault="00C95974" w:rsidP="00C95974">
      <w:pPr>
        <w:pStyle w:val="1"/>
        <w:widowControl w:val="0"/>
        <w:ind w:firstLine="709"/>
        <w:jc w:val="center"/>
        <w:rPr>
          <w:sz w:val="28"/>
          <w:szCs w:val="28"/>
        </w:rPr>
      </w:pPr>
      <w:r>
        <w:rPr>
          <w:sz w:val="28"/>
          <w:szCs w:val="28"/>
        </w:rPr>
        <w:t>8. ОСОБЫЕ УСЛОВИЯ ДОГОВОРА</w:t>
      </w:r>
    </w:p>
    <w:p w:rsidR="00C95974" w:rsidRDefault="00C95974" w:rsidP="00C95974">
      <w:pPr>
        <w:pStyle w:val="1"/>
        <w:widowControl w:val="0"/>
        <w:ind w:firstLine="709"/>
        <w:jc w:val="both"/>
        <w:rPr>
          <w:sz w:val="28"/>
          <w:szCs w:val="28"/>
        </w:rPr>
      </w:pPr>
      <w:r>
        <w:rPr>
          <w:sz w:val="28"/>
          <w:szCs w:val="28"/>
        </w:rPr>
        <w:t>8.1. Одаряемый обязуется вести обособленный учет</w:t>
      </w:r>
      <w:r w:rsidR="004C573C">
        <w:rPr>
          <w:sz w:val="28"/>
          <w:szCs w:val="28"/>
        </w:rPr>
        <w:t xml:space="preserve"> всех операций по использованию </w:t>
      </w:r>
      <w:proofErr w:type="gramStart"/>
      <w:r>
        <w:rPr>
          <w:sz w:val="28"/>
          <w:szCs w:val="28"/>
        </w:rPr>
        <w:t>пожертвованного</w:t>
      </w:r>
      <w:proofErr w:type="gramEnd"/>
      <w:r>
        <w:rPr>
          <w:sz w:val="28"/>
          <w:szCs w:val="28"/>
        </w:rPr>
        <w:t xml:space="preserve"> _________</w:t>
      </w:r>
      <w:r w:rsidR="004C573C">
        <w:rPr>
          <w:sz w:val="28"/>
          <w:szCs w:val="28"/>
        </w:rPr>
        <w:t>_________________________________________________________</w:t>
      </w:r>
    </w:p>
    <w:p w:rsidR="00C95974" w:rsidRDefault="00C95974" w:rsidP="00C95974">
      <w:pPr>
        <w:pStyle w:val="1"/>
        <w:widowControl w:val="0"/>
        <w:jc w:val="center"/>
        <w:rPr>
          <w:i/>
          <w:sz w:val="28"/>
          <w:szCs w:val="28"/>
        </w:rPr>
      </w:pPr>
      <w:r>
        <w:rPr>
          <w:i/>
          <w:sz w:val="28"/>
          <w:szCs w:val="28"/>
        </w:rPr>
        <w:lastRenderedPageBreak/>
        <w:t>(указывается название имущества, вещи или права)</w:t>
      </w:r>
    </w:p>
    <w:p w:rsidR="00C95974" w:rsidRDefault="00C95974" w:rsidP="00C95974">
      <w:pPr>
        <w:pStyle w:val="1"/>
        <w:widowControl w:val="0"/>
        <w:jc w:val="both"/>
        <w:rPr>
          <w:sz w:val="28"/>
          <w:szCs w:val="28"/>
        </w:rPr>
      </w:pPr>
      <w:r>
        <w:rPr>
          <w:sz w:val="28"/>
          <w:szCs w:val="28"/>
        </w:rPr>
        <w:t>в соответствии с законодательством Российской Федерации.</w:t>
      </w:r>
    </w:p>
    <w:p w:rsidR="00C95974" w:rsidRDefault="00C95974" w:rsidP="00C95974">
      <w:pPr>
        <w:pStyle w:val="1"/>
        <w:widowControl w:val="0"/>
        <w:ind w:firstLine="709"/>
        <w:jc w:val="both"/>
        <w:rPr>
          <w:sz w:val="28"/>
          <w:szCs w:val="28"/>
        </w:rPr>
      </w:pPr>
      <w:r>
        <w:rPr>
          <w:sz w:val="28"/>
          <w:szCs w:val="28"/>
        </w:rPr>
        <w:t>8.2. Изменение назначения использования пожертвованного _____________________________</w:t>
      </w:r>
      <w:r w:rsidR="004C573C">
        <w:rPr>
          <w:sz w:val="28"/>
          <w:szCs w:val="28"/>
        </w:rPr>
        <w:t>_____________________________________</w:t>
      </w:r>
      <w:r>
        <w:rPr>
          <w:sz w:val="28"/>
          <w:szCs w:val="28"/>
        </w:rPr>
        <w:t xml:space="preserve"> _________________________________________</w:t>
      </w:r>
      <w:r w:rsidR="004C573C">
        <w:rPr>
          <w:sz w:val="28"/>
          <w:szCs w:val="28"/>
        </w:rPr>
        <w:t>_________________________</w:t>
      </w:r>
    </w:p>
    <w:p w:rsidR="00C95974" w:rsidRDefault="00C95974" w:rsidP="00C95974">
      <w:pPr>
        <w:pStyle w:val="1"/>
        <w:widowControl w:val="0"/>
        <w:ind w:firstLine="2410"/>
        <w:jc w:val="both"/>
        <w:rPr>
          <w:i/>
          <w:sz w:val="28"/>
          <w:szCs w:val="28"/>
        </w:rPr>
      </w:pPr>
      <w:r>
        <w:rPr>
          <w:i/>
          <w:sz w:val="28"/>
          <w:szCs w:val="28"/>
        </w:rPr>
        <w:t>(указывается название имущества, вещи или права)</w:t>
      </w:r>
    </w:p>
    <w:p w:rsidR="00C95974" w:rsidRDefault="00C95974" w:rsidP="00C95974">
      <w:pPr>
        <w:pStyle w:val="1"/>
        <w:widowControl w:val="0"/>
        <w:jc w:val="both"/>
        <w:rPr>
          <w:sz w:val="28"/>
          <w:szCs w:val="28"/>
        </w:rPr>
      </w:pPr>
      <w:r>
        <w:rPr>
          <w:sz w:val="28"/>
          <w:szCs w:val="28"/>
        </w:rPr>
        <w:t xml:space="preserve">допускается, если обстоятельства изменились таким образом, что становится невозможным использовать его по первоначальному целевому назначению, и </w:t>
      </w:r>
      <w:proofErr w:type="spellStart"/>
      <w:r>
        <w:rPr>
          <w:sz w:val="28"/>
          <w:szCs w:val="28"/>
        </w:rPr>
        <w:t>Пожертвователь</w:t>
      </w:r>
      <w:proofErr w:type="spellEnd"/>
      <w:r>
        <w:rPr>
          <w:sz w:val="28"/>
          <w:szCs w:val="28"/>
        </w:rPr>
        <w:t xml:space="preserve"> соглашается на использование пожертвованного  ______________</w:t>
      </w:r>
      <w:r w:rsidR="004C573C">
        <w:rPr>
          <w:sz w:val="28"/>
          <w:szCs w:val="28"/>
        </w:rPr>
        <w:t>____________________________________________________</w:t>
      </w:r>
    </w:p>
    <w:p w:rsidR="00C95974" w:rsidRDefault="00C95974" w:rsidP="00C95974">
      <w:pPr>
        <w:pStyle w:val="1"/>
        <w:widowControl w:val="0"/>
        <w:jc w:val="both"/>
        <w:rPr>
          <w:sz w:val="28"/>
          <w:szCs w:val="28"/>
        </w:rPr>
      </w:pPr>
      <w:r>
        <w:rPr>
          <w:sz w:val="28"/>
          <w:szCs w:val="28"/>
        </w:rPr>
        <w:t>______________________________________</w:t>
      </w:r>
      <w:r w:rsidR="004C573C">
        <w:rPr>
          <w:sz w:val="28"/>
          <w:szCs w:val="28"/>
        </w:rPr>
        <w:t>____________________________</w:t>
      </w:r>
    </w:p>
    <w:p w:rsidR="00C95974" w:rsidRDefault="00C95974" w:rsidP="00C95974">
      <w:pPr>
        <w:pStyle w:val="1"/>
        <w:widowControl w:val="0"/>
        <w:ind w:firstLine="2552"/>
        <w:jc w:val="center"/>
        <w:rPr>
          <w:i/>
          <w:sz w:val="28"/>
          <w:szCs w:val="28"/>
        </w:rPr>
      </w:pPr>
      <w:r>
        <w:rPr>
          <w:i/>
          <w:sz w:val="28"/>
          <w:szCs w:val="28"/>
        </w:rPr>
        <w:t>(указывается название имущества, вещи или права)</w:t>
      </w:r>
    </w:p>
    <w:p w:rsidR="00C95974" w:rsidRDefault="00C95974" w:rsidP="00C95974">
      <w:pPr>
        <w:pStyle w:val="1"/>
        <w:widowControl w:val="0"/>
        <w:jc w:val="both"/>
        <w:rPr>
          <w:sz w:val="28"/>
          <w:szCs w:val="28"/>
        </w:rPr>
      </w:pPr>
      <w:r>
        <w:rPr>
          <w:sz w:val="28"/>
          <w:szCs w:val="28"/>
        </w:rPr>
        <w:t>по другому назначению либо в других условиях.</w:t>
      </w:r>
    </w:p>
    <w:p w:rsidR="00C95974" w:rsidRDefault="00C95974" w:rsidP="00C95974">
      <w:pPr>
        <w:pStyle w:val="1"/>
        <w:widowControl w:val="0"/>
        <w:ind w:firstLine="709"/>
        <w:jc w:val="both"/>
        <w:rPr>
          <w:sz w:val="28"/>
          <w:szCs w:val="28"/>
        </w:rPr>
      </w:pPr>
      <w:r>
        <w:rPr>
          <w:sz w:val="28"/>
          <w:szCs w:val="28"/>
        </w:rPr>
        <w:t xml:space="preserve">8.3. Если вопрос изменения назначения целевого использования пожертвования возникает после смерти </w:t>
      </w:r>
      <w:proofErr w:type="spellStart"/>
      <w:r>
        <w:rPr>
          <w:sz w:val="28"/>
          <w:szCs w:val="28"/>
        </w:rPr>
        <w:t>Пожертвователя</w:t>
      </w:r>
      <w:proofErr w:type="spellEnd"/>
      <w:r>
        <w:rPr>
          <w:sz w:val="28"/>
          <w:szCs w:val="28"/>
        </w:rPr>
        <w:t xml:space="preserve"> (либо ликвидации юридического лица (индивидуального предпринимателя) - </w:t>
      </w:r>
      <w:proofErr w:type="spellStart"/>
      <w:r>
        <w:rPr>
          <w:sz w:val="28"/>
          <w:szCs w:val="28"/>
        </w:rPr>
        <w:t>Пожертвователя</w:t>
      </w:r>
      <w:proofErr w:type="spellEnd"/>
      <w:r>
        <w:rPr>
          <w:sz w:val="28"/>
          <w:szCs w:val="28"/>
        </w:rPr>
        <w:t xml:space="preserve">), спор решается судом по требованию правопреемника </w:t>
      </w:r>
      <w:proofErr w:type="spellStart"/>
      <w:r>
        <w:rPr>
          <w:sz w:val="28"/>
          <w:szCs w:val="28"/>
        </w:rPr>
        <w:t>Пожертвователя</w:t>
      </w:r>
      <w:proofErr w:type="spellEnd"/>
      <w:r>
        <w:rPr>
          <w:sz w:val="28"/>
          <w:szCs w:val="28"/>
        </w:rPr>
        <w:t xml:space="preserve"> или другого заинтересованного лица.</w:t>
      </w:r>
    </w:p>
    <w:p w:rsidR="00C95974" w:rsidRDefault="00C95974" w:rsidP="00C95974">
      <w:pPr>
        <w:pStyle w:val="1"/>
        <w:widowControl w:val="0"/>
        <w:ind w:firstLine="709"/>
        <w:jc w:val="both"/>
        <w:rPr>
          <w:sz w:val="28"/>
          <w:szCs w:val="28"/>
        </w:rPr>
      </w:pPr>
      <w:r>
        <w:rPr>
          <w:sz w:val="28"/>
          <w:szCs w:val="28"/>
        </w:rPr>
        <w:t xml:space="preserve">8.4. Пожертвование может быть отменено по иску </w:t>
      </w:r>
      <w:proofErr w:type="spellStart"/>
      <w:r>
        <w:rPr>
          <w:sz w:val="28"/>
          <w:szCs w:val="28"/>
        </w:rPr>
        <w:t>Пожертвователя</w:t>
      </w:r>
      <w:proofErr w:type="spellEnd"/>
      <w:r>
        <w:rPr>
          <w:sz w:val="28"/>
          <w:szCs w:val="28"/>
        </w:rPr>
        <w:t xml:space="preserve">, наследника или иного правопреемника в случае использования пожертвованного </w:t>
      </w:r>
    </w:p>
    <w:p w:rsidR="00C95974" w:rsidRDefault="00C95974" w:rsidP="00C95974">
      <w:pPr>
        <w:pStyle w:val="1"/>
        <w:widowControl w:val="0"/>
        <w:jc w:val="both"/>
        <w:rPr>
          <w:sz w:val="28"/>
          <w:szCs w:val="28"/>
        </w:rPr>
      </w:pPr>
      <w:r>
        <w:rPr>
          <w:sz w:val="28"/>
          <w:szCs w:val="28"/>
        </w:rPr>
        <w:t>______________________________________</w:t>
      </w:r>
      <w:r w:rsidR="004C573C">
        <w:rPr>
          <w:sz w:val="28"/>
          <w:szCs w:val="28"/>
        </w:rPr>
        <w:t>____________________________</w:t>
      </w:r>
    </w:p>
    <w:p w:rsidR="00C95974" w:rsidRDefault="00C95974" w:rsidP="00C95974">
      <w:pPr>
        <w:pStyle w:val="1"/>
        <w:widowControl w:val="0"/>
        <w:ind w:firstLine="1560"/>
        <w:jc w:val="center"/>
        <w:rPr>
          <w:i/>
          <w:sz w:val="28"/>
          <w:szCs w:val="28"/>
        </w:rPr>
      </w:pPr>
      <w:r>
        <w:rPr>
          <w:i/>
          <w:sz w:val="28"/>
          <w:szCs w:val="28"/>
        </w:rPr>
        <w:t>(указывается название имущества, вещи или права)</w:t>
      </w:r>
    </w:p>
    <w:p w:rsidR="00C95974" w:rsidRDefault="00C95974" w:rsidP="00C95974">
      <w:pPr>
        <w:pStyle w:val="1"/>
        <w:widowControl w:val="0"/>
        <w:jc w:val="both"/>
        <w:rPr>
          <w:sz w:val="28"/>
          <w:szCs w:val="28"/>
        </w:rPr>
      </w:pPr>
      <w:r>
        <w:rPr>
          <w:sz w:val="28"/>
          <w:szCs w:val="28"/>
        </w:rPr>
        <w:t xml:space="preserve">не в соответствии с определенным </w:t>
      </w:r>
      <w:proofErr w:type="spellStart"/>
      <w:r>
        <w:rPr>
          <w:sz w:val="28"/>
          <w:szCs w:val="28"/>
        </w:rPr>
        <w:t>Пожертвователем</w:t>
      </w:r>
      <w:proofErr w:type="spellEnd"/>
      <w:r>
        <w:rPr>
          <w:sz w:val="28"/>
          <w:szCs w:val="28"/>
        </w:rPr>
        <w:t xml:space="preserve"> целевым назначением.</w:t>
      </w:r>
    </w:p>
    <w:p w:rsidR="00C95974" w:rsidRDefault="00C95974" w:rsidP="00C95974">
      <w:pPr>
        <w:pStyle w:val="1"/>
        <w:widowControl w:val="0"/>
        <w:ind w:firstLine="709"/>
        <w:jc w:val="both"/>
        <w:rPr>
          <w:sz w:val="28"/>
          <w:szCs w:val="28"/>
        </w:rPr>
      </w:pPr>
      <w:r>
        <w:rPr>
          <w:sz w:val="28"/>
          <w:szCs w:val="28"/>
        </w:rPr>
        <w:t>8.5. </w:t>
      </w:r>
      <w:proofErr w:type="gramStart"/>
      <w:r>
        <w:rPr>
          <w:sz w:val="28"/>
          <w:szCs w:val="28"/>
        </w:rPr>
        <w:t>Расходы, возникшие в связи с заключением настоящего договора, в том числе расходы по уплате государственной пошлины за государственную регистрацию договора добровольного пожертвования объекта (</w:t>
      </w:r>
      <w:proofErr w:type="spellStart"/>
      <w:r>
        <w:rPr>
          <w:sz w:val="28"/>
          <w:szCs w:val="28"/>
        </w:rPr>
        <w:t>ов</w:t>
      </w:r>
      <w:proofErr w:type="spellEnd"/>
      <w:r>
        <w:rPr>
          <w:sz w:val="28"/>
          <w:szCs w:val="28"/>
        </w:rPr>
        <w:t xml:space="preserve">) недвижимого имущества, перехода права собственности на объект (ы) недвижимого имущества, ограничений (обременений) прав на объект (ы) недвижимого имущества, за внесение изменений в Единый государственный реестр прав на недвижимое имущество и сделок с ним, оплачиваются </w:t>
      </w:r>
      <w:proofErr w:type="spellStart"/>
      <w:r>
        <w:rPr>
          <w:sz w:val="28"/>
          <w:szCs w:val="28"/>
        </w:rPr>
        <w:t>Пожертвователем</w:t>
      </w:r>
      <w:proofErr w:type="spellEnd"/>
      <w:r>
        <w:rPr>
          <w:sz w:val="28"/>
          <w:szCs w:val="28"/>
        </w:rPr>
        <w:t>.</w:t>
      </w:r>
      <w:proofErr w:type="gramEnd"/>
    </w:p>
    <w:p w:rsidR="00C95974" w:rsidRDefault="00C95974" w:rsidP="00C95974">
      <w:pPr>
        <w:pStyle w:val="1"/>
        <w:widowControl w:val="0"/>
        <w:ind w:firstLine="709"/>
        <w:jc w:val="both"/>
        <w:rPr>
          <w:sz w:val="28"/>
          <w:szCs w:val="28"/>
        </w:rPr>
      </w:pPr>
      <w:r>
        <w:rPr>
          <w:sz w:val="28"/>
          <w:szCs w:val="28"/>
        </w:rPr>
        <w:t>8.6. Все изменения и дополнения к настоящему договору считаются действительными и являются его неотъемлемой частью, если они совершены в письменной форме, содержат прямую ссылку на настоящий договор и подписаны надлежаще уполномоченными на то представителями Сторон.</w:t>
      </w:r>
    </w:p>
    <w:p w:rsidR="00C95974" w:rsidRDefault="00C95974" w:rsidP="00C95974">
      <w:pPr>
        <w:pStyle w:val="1"/>
        <w:widowControl w:val="0"/>
        <w:ind w:firstLine="709"/>
        <w:jc w:val="both"/>
        <w:rPr>
          <w:sz w:val="28"/>
          <w:szCs w:val="28"/>
        </w:rPr>
      </w:pPr>
      <w:r>
        <w:rPr>
          <w:sz w:val="28"/>
          <w:szCs w:val="28"/>
        </w:rPr>
        <w:t>8.7. При изменении места нахождения, банковских реквизитов, возникновении обстоятельств, существенно влияющих на возможности выполнения условий настоящего договора, а также в случае реорганизации одной из Сторон настоящего договора, она обязана незамедлительно уведомить о таких изменениях и обстоятельствах другую Сторону.</w:t>
      </w:r>
    </w:p>
    <w:p w:rsidR="00C95974" w:rsidRDefault="00C95974" w:rsidP="00C95974">
      <w:pPr>
        <w:pStyle w:val="1"/>
        <w:widowControl w:val="0"/>
        <w:ind w:firstLine="709"/>
        <w:jc w:val="both"/>
        <w:rPr>
          <w:sz w:val="28"/>
          <w:szCs w:val="28"/>
        </w:rPr>
      </w:pPr>
      <w:r>
        <w:rPr>
          <w:sz w:val="28"/>
          <w:szCs w:val="28"/>
        </w:rPr>
        <w:t>8.8. Любое обращение или уведомление, которое одна из Сторон направляет другой в рамках исполнения настоящего договора, должно быть направлено в письменной форме почтой или факсимильной связью с последующим направлением оригинала такого обращения.</w:t>
      </w:r>
    </w:p>
    <w:p w:rsidR="00C95974" w:rsidRDefault="00C95974" w:rsidP="00C95974">
      <w:pPr>
        <w:pStyle w:val="1"/>
        <w:widowControl w:val="0"/>
        <w:ind w:firstLine="709"/>
        <w:jc w:val="both"/>
        <w:rPr>
          <w:sz w:val="28"/>
          <w:szCs w:val="28"/>
        </w:rPr>
      </w:pPr>
      <w:r>
        <w:rPr>
          <w:sz w:val="28"/>
          <w:szCs w:val="28"/>
        </w:rPr>
        <w:lastRenderedPageBreak/>
        <w:t>8.9. Настоящий договор заключен в двух подлинных экземплярах, имеющих одинаковую юридическую силу, по одному для каждой из Сторон. Если необходима государственная регистрация перехода права, то тогда договор составляется в трех экземплярах. Приложения при их наличии.</w:t>
      </w:r>
    </w:p>
    <w:p w:rsidR="00C95974" w:rsidRDefault="00C95974" w:rsidP="00C95974">
      <w:pPr>
        <w:pStyle w:val="1"/>
        <w:widowControl w:val="0"/>
        <w:ind w:firstLine="709"/>
        <w:jc w:val="both"/>
        <w:rPr>
          <w:sz w:val="28"/>
          <w:szCs w:val="28"/>
        </w:rPr>
      </w:pPr>
      <w:r>
        <w:rPr>
          <w:sz w:val="28"/>
          <w:szCs w:val="28"/>
        </w:rPr>
        <w:t>8.10. По всем вопросам, не отраженным в условиях настоящего договора, Стороны руководствуются действующим законодательством Российской Федерации.</w:t>
      </w:r>
    </w:p>
    <w:p w:rsidR="00C95974" w:rsidRDefault="00C95974" w:rsidP="00C95974">
      <w:pPr>
        <w:pStyle w:val="1"/>
        <w:widowControl w:val="0"/>
        <w:ind w:firstLine="709"/>
        <w:jc w:val="both"/>
        <w:rPr>
          <w:sz w:val="28"/>
          <w:szCs w:val="28"/>
        </w:rPr>
      </w:pPr>
    </w:p>
    <w:p w:rsidR="00C95974" w:rsidRDefault="00C95974" w:rsidP="00C95974">
      <w:pPr>
        <w:pStyle w:val="1"/>
        <w:widowControl w:val="0"/>
        <w:ind w:firstLine="709"/>
        <w:jc w:val="center"/>
        <w:rPr>
          <w:sz w:val="28"/>
          <w:szCs w:val="28"/>
        </w:rPr>
      </w:pPr>
      <w:r>
        <w:rPr>
          <w:sz w:val="28"/>
          <w:szCs w:val="28"/>
        </w:rPr>
        <w:t>9. ОТВЕТСТВЕННОСТЬ СТОРОН</w:t>
      </w:r>
    </w:p>
    <w:p w:rsidR="00C95974" w:rsidRDefault="00C95974" w:rsidP="00C95974">
      <w:pPr>
        <w:pStyle w:val="ConsNormal"/>
        <w:widowControl/>
        <w:suppressAutoHyphens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9.1. В случае неисполнения или ненадлежащего исполнения обязательств по договору стороны несут ответственность в соответствии с действующим законодательством Российской Федерации.</w:t>
      </w:r>
    </w:p>
    <w:p w:rsidR="00C95974" w:rsidRDefault="00C95974" w:rsidP="00C95974">
      <w:pPr>
        <w:pStyle w:val="ConsNormal"/>
        <w:widowControl/>
        <w:suppressAutoHyphens w:val="0"/>
        <w:autoSpaceDN w:val="0"/>
        <w:adjustRightInd w:val="0"/>
        <w:ind w:firstLine="709"/>
        <w:jc w:val="center"/>
        <w:rPr>
          <w:rFonts w:ascii="Times New Roman" w:hAnsi="Times New Roman" w:cs="Times New Roman"/>
          <w:sz w:val="28"/>
          <w:szCs w:val="28"/>
        </w:rPr>
      </w:pPr>
    </w:p>
    <w:p w:rsidR="00C95974" w:rsidRDefault="00C95974" w:rsidP="00C95974">
      <w:pPr>
        <w:pStyle w:val="ConsNormal"/>
        <w:widowControl/>
        <w:suppressAutoHyphens w:val="0"/>
        <w:autoSpaceDN w:val="0"/>
        <w:adjustRightInd w:val="0"/>
        <w:ind w:firstLine="709"/>
        <w:jc w:val="center"/>
        <w:rPr>
          <w:rFonts w:ascii="Times New Roman" w:hAnsi="Times New Roman" w:cs="Times New Roman"/>
          <w:sz w:val="28"/>
          <w:szCs w:val="28"/>
        </w:rPr>
      </w:pPr>
      <w:r>
        <w:rPr>
          <w:rFonts w:ascii="Times New Roman" w:hAnsi="Times New Roman" w:cs="Times New Roman"/>
          <w:sz w:val="28"/>
          <w:szCs w:val="28"/>
        </w:rPr>
        <w:t>10. АНТИКОРРУПЦИОННАЯ ОГОВОРКА</w:t>
      </w:r>
    </w:p>
    <w:p w:rsidR="00C95974" w:rsidRDefault="00C95974" w:rsidP="00C95974">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lang w:eastAsia="ar-SA"/>
        </w:rPr>
        <w:t xml:space="preserve">10.1. </w:t>
      </w:r>
      <w:proofErr w:type="gramStart"/>
      <w:r>
        <w:rPr>
          <w:rFonts w:ascii="Times New Roman" w:hAnsi="Times New Roman" w:cs="Times New Roman"/>
          <w:sz w:val="28"/>
          <w:szCs w:val="28"/>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95974" w:rsidRDefault="00C95974" w:rsidP="00C95974">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10.2.  </w:t>
      </w:r>
      <w:proofErr w:type="gramStart"/>
      <w:r>
        <w:rPr>
          <w:rFonts w:ascii="Times New Roman" w:hAnsi="Times New Roman" w:cs="Times New Roman"/>
          <w:sz w:val="28"/>
          <w:szCs w:val="28"/>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РФ,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95974" w:rsidRDefault="00C95974" w:rsidP="00C95974">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10.3.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w:t>
      </w:r>
      <w:proofErr w:type="gramStart"/>
      <w:r>
        <w:rPr>
          <w:rFonts w:ascii="Times New Roman" w:hAnsi="Times New Roman" w:cs="Times New Roman"/>
          <w:sz w:val="28"/>
          <w:szCs w:val="28"/>
        </w:rPr>
        <w:t>с даты направления</w:t>
      </w:r>
      <w:proofErr w:type="gramEnd"/>
      <w:r>
        <w:rPr>
          <w:rFonts w:ascii="Times New Roman" w:hAnsi="Times New Roman" w:cs="Times New Roman"/>
          <w:sz w:val="28"/>
          <w:szCs w:val="28"/>
        </w:rPr>
        <w:t xml:space="preserve"> письменного уведомления.</w:t>
      </w:r>
    </w:p>
    <w:p w:rsidR="00C95974" w:rsidRDefault="00C95974" w:rsidP="00C95974">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10.4. </w:t>
      </w:r>
      <w:proofErr w:type="gramStart"/>
      <w:r>
        <w:rPr>
          <w:rFonts w:ascii="Times New Roman" w:hAnsi="Times New Roman" w:cs="Times New Roman"/>
          <w:sz w:val="28"/>
          <w:szCs w:val="28"/>
        </w:rPr>
        <w:t>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Pr>
          <w:rFonts w:ascii="Times New Roman" w:hAnsi="Times New Roman" w:cs="Times New Roman"/>
          <w:sz w:val="28"/>
          <w:szCs w:val="28"/>
        </w:rPr>
        <w:t xml:space="preserve"> легализации доходов, полученных преступным путем.</w:t>
      </w:r>
    </w:p>
    <w:p w:rsidR="00C95974" w:rsidRDefault="00C95974" w:rsidP="00C95974">
      <w:pPr>
        <w:pStyle w:val="ConsPlusNorm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10.5.В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roofErr w:type="gramEnd"/>
    </w:p>
    <w:p w:rsidR="00C95974" w:rsidRDefault="00C95974" w:rsidP="00C95974">
      <w:pPr>
        <w:pStyle w:val="1"/>
        <w:widowControl w:val="0"/>
        <w:jc w:val="center"/>
        <w:rPr>
          <w:sz w:val="28"/>
          <w:szCs w:val="28"/>
        </w:rPr>
      </w:pPr>
    </w:p>
    <w:p w:rsidR="00C95974" w:rsidRDefault="00C95974" w:rsidP="00C95974">
      <w:pPr>
        <w:pStyle w:val="1"/>
        <w:widowControl w:val="0"/>
        <w:ind w:firstLine="720"/>
        <w:jc w:val="center"/>
        <w:rPr>
          <w:sz w:val="28"/>
          <w:szCs w:val="28"/>
        </w:rPr>
      </w:pPr>
      <w:r>
        <w:rPr>
          <w:sz w:val="28"/>
          <w:szCs w:val="28"/>
        </w:rPr>
        <w:t>11. АДРЕСА И ПОДПИСИ СТОРОН</w:t>
      </w:r>
    </w:p>
    <w:p w:rsidR="00C95974" w:rsidRDefault="00C95974" w:rsidP="00C95974">
      <w:pPr>
        <w:pStyle w:val="1"/>
        <w:widowControl w:val="0"/>
        <w:ind w:firstLine="720"/>
        <w:jc w:val="both"/>
        <w:rPr>
          <w:sz w:val="28"/>
          <w:szCs w:val="28"/>
        </w:rPr>
      </w:pPr>
    </w:p>
    <w:p w:rsidR="00C95974" w:rsidRDefault="00C95974" w:rsidP="00C95974">
      <w:pPr>
        <w:pStyle w:val="1"/>
        <w:widowControl w:val="0"/>
        <w:ind w:firstLine="720"/>
        <w:jc w:val="both"/>
        <w:rPr>
          <w:sz w:val="28"/>
          <w:szCs w:val="28"/>
        </w:rPr>
      </w:pPr>
      <w:proofErr w:type="spellStart"/>
      <w:r>
        <w:rPr>
          <w:sz w:val="28"/>
          <w:szCs w:val="28"/>
        </w:rPr>
        <w:t>Пожертвователь</w:t>
      </w:r>
      <w:proofErr w:type="spellEnd"/>
      <w:r>
        <w:rPr>
          <w:sz w:val="28"/>
          <w:szCs w:val="28"/>
        </w:rPr>
        <w:t xml:space="preserve">                                                Одаряемый</w:t>
      </w:r>
    </w:p>
    <w:p w:rsidR="00C95974" w:rsidRDefault="00C95974" w:rsidP="00C95974">
      <w:pPr>
        <w:pStyle w:val="1"/>
        <w:widowControl w:val="0"/>
        <w:ind w:firstLine="720"/>
        <w:jc w:val="both"/>
        <w:rPr>
          <w:sz w:val="28"/>
          <w:szCs w:val="28"/>
        </w:rPr>
      </w:pPr>
    </w:p>
    <w:p w:rsidR="00C95974" w:rsidRDefault="00C95974" w:rsidP="00C95974">
      <w:pPr>
        <w:pStyle w:val="1"/>
        <w:widowControl w:val="0"/>
        <w:jc w:val="both"/>
        <w:rPr>
          <w:sz w:val="28"/>
          <w:szCs w:val="28"/>
        </w:rPr>
      </w:pPr>
      <w:r>
        <w:rPr>
          <w:sz w:val="28"/>
          <w:szCs w:val="28"/>
        </w:rPr>
        <w:t>_____________  _____________                        ___________        ___________</w:t>
      </w:r>
    </w:p>
    <w:p w:rsidR="00C95974" w:rsidRDefault="00C95974" w:rsidP="00C95974">
      <w:pPr>
        <w:pStyle w:val="1"/>
        <w:widowControl w:val="0"/>
        <w:jc w:val="both"/>
        <w:rPr>
          <w:sz w:val="28"/>
          <w:szCs w:val="28"/>
        </w:rPr>
      </w:pPr>
      <w:r>
        <w:rPr>
          <w:sz w:val="28"/>
          <w:szCs w:val="28"/>
        </w:rPr>
        <w:t xml:space="preserve">  (подпись)                  (Ф.И.О.)                               (подпись)                (Ф.И.О.)</w:t>
      </w:r>
    </w:p>
    <w:p w:rsidR="00C95974" w:rsidRDefault="00C95974" w:rsidP="00C95974">
      <w:pPr>
        <w:pStyle w:val="1"/>
        <w:widowControl w:val="0"/>
        <w:ind w:firstLine="720"/>
        <w:jc w:val="both"/>
        <w:rPr>
          <w:sz w:val="28"/>
          <w:szCs w:val="28"/>
        </w:rPr>
      </w:pPr>
    </w:p>
    <w:p w:rsidR="00C95974" w:rsidRDefault="00C95974" w:rsidP="00C95974">
      <w:pPr>
        <w:pStyle w:val="1"/>
        <w:widowControl w:val="0"/>
        <w:jc w:val="both"/>
        <w:rPr>
          <w:sz w:val="28"/>
          <w:szCs w:val="28"/>
        </w:rPr>
      </w:pPr>
    </w:p>
    <w:p w:rsidR="00C95974" w:rsidRDefault="00C95974" w:rsidP="00C95974">
      <w:pPr>
        <w:pStyle w:val="1"/>
        <w:widowControl w:val="0"/>
        <w:jc w:val="both"/>
        <w:rPr>
          <w:sz w:val="28"/>
          <w:szCs w:val="28"/>
        </w:rPr>
      </w:pPr>
    </w:p>
    <w:p w:rsidR="00C95974" w:rsidRDefault="00C95974" w:rsidP="00C95974">
      <w:pPr>
        <w:rPr>
          <w:sz w:val="22"/>
          <w:szCs w:val="22"/>
        </w:rPr>
      </w:pPr>
    </w:p>
    <w:p w:rsidR="00A576AB" w:rsidRDefault="00A576AB" w:rsidP="00A576AB">
      <w:pPr>
        <w:pStyle w:val="20"/>
        <w:tabs>
          <w:tab w:val="left" w:pos="681"/>
        </w:tabs>
        <w:spacing w:before="0" w:after="0" w:line="240" w:lineRule="auto"/>
        <w:ind w:firstLine="709"/>
        <w:rPr>
          <w:sz w:val="28"/>
          <w:szCs w:val="28"/>
        </w:rPr>
      </w:pPr>
    </w:p>
    <w:p w:rsidR="00A576AB" w:rsidRDefault="00A576AB" w:rsidP="00A576AB">
      <w:pPr>
        <w:pStyle w:val="20"/>
        <w:tabs>
          <w:tab w:val="left" w:pos="681"/>
        </w:tabs>
        <w:spacing w:before="0" w:after="0" w:line="240" w:lineRule="auto"/>
        <w:ind w:firstLine="709"/>
        <w:rPr>
          <w:sz w:val="28"/>
          <w:szCs w:val="28"/>
        </w:rPr>
      </w:pPr>
    </w:p>
    <w:p w:rsidR="00A576AB" w:rsidRDefault="00A576AB" w:rsidP="00A576AB">
      <w:pPr>
        <w:pStyle w:val="20"/>
        <w:tabs>
          <w:tab w:val="left" w:pos="681"/>
        </w:tabs>
        <w:spacing w:before="0" w:after="0" w:line="240" w:lineRule="auto"/>
        <w:ind w:firstLine="709"/>
        <w:rPr>
          <w:sz w:val="28"/>
          <w:szCs w:val="28"/>
        </w:rPr>
      </w:pPr>
    </w:p>
    <w:p w:rsidR="00A576AB" w:rsidRDefault="00A576AB" w:rsidP="00A576AB">
      <w:pPr>
        <w:pStyle w:val="30"/>
        <w:shd w:val="clear" w:color="auto" w:fill="auto"/>
        <w:spacing w:after="0" w:line="240" w:lineRule="auto"/>
        <w:ind w:left="3620" w:firstLine="0"/>
        <w:jc w:val="both"/>
      </w:pPr>
    </w:p>
    <w:p w:rsidR="00076C07" w:rsidRDefault="00076C07"/>
    <w:sectPr w:rsidR="00076C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1BD"/>
    <w:rsid w:val="00076C07"/>
    <w:rsid w:val="00350DE1"/>
    <w:rsid w:val="004C573C"/>
    <w:rsid w:val="0095595F"/>
    <w:rsid w:val="009B01BD"/>
    <w:rsid w:val="009D5B96"/>
    <w:rsid w:val="00A576AB"/>
    <w:rsid w:val="00C95974"/>
    <w:rsid w:val="00D86B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6AB"/>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A576AB"/>
    <w:rPr>
      <w:rFonts w:ascii="Times New Roman" w:eastAsia="Times New Roman" w:hAnsi="Times New Roman" w:cs="Times New Roman"/>
      <w:shd w:val="clear" w:color="auto" w:fill="FFFFFF"/>
    </w:rPr>
  </w:style>
  <w:style w:type="paragraph" w:customStyle="1" w:styleId="20">
    <w:name w:val="Основной текст (2)"/>
    <w:basedOn w:val="a"/>
    <w:link w:val="2"/>
    <w:rsid w:val="00A576AB"/>
    <w:pPr>
      <w:shd w:val="clear" w:color="auto" w:fill="FFFFFF"/>
      <w:spacing w:before="300" w:after="300" w:line="0" w:lineRule="atLeast"/>
      <w:jc w:val="both"/>
    </w:pPr>
    <w:rPr>
      <w:rFonts w:ascii="Times New Roman" w:eastAsia="Times New Roman" w:hAnsi="Times New Roman" w:cs="Times New Roman"/>
      <w:color w:val="auto"/>
      <w:sz w:val="22"/>
      <w:szCs w:val="22"/>
      <w:lang w:eastAsia="en-US" w:bidi="ar-SA"/>
    </w:rPr>
  </w:style>
  <w:style w:type="character" w:customStyle="1" w:styleId="3">
    <w:name w:val="Основной текст (3)_"/>
    <w:link w:val="30"/>
    <w:locked/>
    <w:rsid w:val="00A576AB"/>
    <w:rPr>
      <w:rFonts w:ascii="Times New Roman" w:eastAsia="Times New Roman" w:hAnsi="Times New Roman" w:cs="Times New Roman"/>
      <w:b/>
      <w:bCs/>
      <w:shd w:val="clear" w:color="auto" w:fill="FFFFFF"/>
    </w:rPr>
  </w:style>
  <w:style w:type="paragraph" w:customStyle="1" w:styleId="30">
    <w:name w:val="Основной текст (3)"/>
    <w:basedOn w:val="a"/>
    <w:link w:val="3"/>
    <w:rsid w:val="00A576AB"/>
    <w:pPr>
      <w:shd w:val="clear" w:color="auto" w:fill="FFFFFF"/>
      <w:spacing w:after="600" w:line="297" w:lineRule="exact"/>
      <w:ind w:hanging="480"/>
      <w:jc w:val="center"/>
    </w:pPr>
    <w:rPr>
      <w:rFonts w:ascii="Times New Roman" w:eastAsia="Times New Roman" w:hAnsi="Times New Roman" w:cs="Times New Roman"/>
      <w:b/>
      <w:bCs/>
      <w:color w:val="auto"/>
      <w:sz w:val="22"/>
      <w:szCs w:val="22"/>
      <w:lang w:eastAsia="en-US" w:bidi="ar-SA"/>
    </w:rPr>
  </w:style>
  <w:style w:type="character" w:customStyle="1" w:styleId="ConsPlusNormal">
    <w:name w:val="ConsPlusNormal Знак"/>
    <w:link w:val="ConsPlusNormal0"/>
    <w:uiPriority w:val="99"/>
    <w:locked/>
    <w:rsid w:val="00A576AB"/>
    <w:rPr>
      <w:rFonts w:ascii="Calibri" w:eastAsia="Times New Roman" w:hAnsi="Calibri" w:cs="Calibri"/>
    </w:rPr>
  </w:style>
  <w:style w:type="paragraph" w:customStyle="1" w:styleId="ConsPlusNormal0">
    <w:name w:val="ConsPlusNormal"/>
    <w:link w:val="ConsPlusNormal"/>
    <w:uiPriority w:val="99"/>
    <w:qFormat/>
    <w:rsid w:val="00A576AB"/>
    <w:pPr>
      <w:widowControl w:val="0"/>
      <w:autoSpaceDE w:val="0"/>
      <w:autoSpaceDN w:val="0"/>
      <w:spacing w:after="0" w:line="240" w:lineRule="auto"/>
    </w:pPr>
    <w:rPr>
      <w:rFonts w:ascii="Calibri" w:eastAsia="Times New Roman" w:hAnsi="Calibri" w:cs="Calibri"/>
    </w:rPr>
  </w:style>
  <w:style w:type="paragraph" w:customStyle="1" w:styleId="Standard">
    <w:name w:val="Standard"/>
    <w:rsid w:val="00A576AB"/>
    <w:pPr>
      <w:suppressAutoHyphens/>
      <w:autoSpaceDN w:val="0"/>
      <w:spacing w:after="0" w:line="240" w:lineRule="auto"/>
    </w:pPr>
    <w:rPr>
      <w:rFonts w:ascii="Liberation Serif" w:eastAsia="SimSun" w:hAnsi="Liberation Serif" w:cs="Mangal"/>
      <w:kern w:val="3"/>
      <w:sz w:val="24"/>
      <w:szCs w:val="24"/>
      <w:lang w:val="en-US" w:eastAsia="zh-CN" w:bidi="hi-IN"/>
    </w:rPr>
  </w:style>
  <w:style w:type="character" w:styleId="a3">
    <w:name w:val="Hyperlink"/>
    <w:basedOn w:val="a0"/>
    <w:uiPriority w:val="99"/>
    <w:semiHidden/>
    <w:unhideWhenUsed/>
    <w:rsid w:val="00C95974"/>
    <w:rPr>
      <w:color w:val="0000FF"/>
      <w:u w:val="single"/>
    </w:rPr>
  </w:style>
  <w:style w:type="paragraph" w:customStyle="1" w:styleId="ConsNormal">
    <w:name w:val="ConsNormal"/>
    <w:rsid w:val="00C95974"/>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1">
    <w:name w:val="Обычный1"/>
    <w:rsid w:val="00C95974"/>
    <w:pPr>
      <w:spacing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6AB"/>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A576AB"/>
    <w:rPr>
      <w:rFonts w:ascii="Times New Roman" w:eastAsia="Times New Roman" w:hAnsi="Times New Roman" w:cs="Times New Roman"/>
      <w:shd w:val="clear" w:color="auto" w:fill="FFFFFF"/>
    </w:rPr>
  </w:style>
  <w:style w:type="paragraph" w:customStyle="1" w:styleId="20">
    <w:name w:val="Основной текст (2)"/>
    <w:basedOn w:val="a"/>
    <w:link w:val="2"/>
    <w:rsid w:val="00A576AB"/>
    <w:pPr>
      <w:shd w:val="clear" w:color="auto" w:fill="FFFFFF"/>
      <w:spacing w:before="300" w:after="300" w:line="0" w:lineRule="atLeast"/>
      <w:jc w:val="both"/>
    </w:pPr>
    <w:rPr>
      <w:rFonts w:ascii="Times New Roman" w:eastAsia="Times New Roman" w:hAnsi="Times New Roman" w:cs="Times New Roman"/>
      <w:color w:val="auto"/>
      <w:sz w:val="22"/>
      <w:szCs w:val="22"/>
      <w:lang w:eastAsia="en-US" w:bidi="ar-SA"/>
    </w:rPr>
  </w:style>
  <w:style w:type="character" w:customStyle="1" w:styleId="3">
    <w:name w:val="Основной текст (3)_"/>
    <w:link w:val="30"/>
    <w:locked/>
    <w:rsid w:val="00A576AB"/>
    <w:rPr>
      <w:rFonts w:ascii="Times New Roman" w:eastAsia="Times New Roman" w:hAnsi="Times New Roman" w:cs="Times New Roman"/>
      <w:b/>
      <w:bCs/>
      <w:shd w:val="clear" w:color="auto" w:fill="FFFFFF"/>
    </w:rPr>
  </w:style>
  <w:style w:type="paragraph" w:customStyle="1" w:styleId="30">
    <w:name w:val="Основной текст (3)"/>
    <w:basedOn w:val="a"/>
    <w:link w:val="3"/>
    <w:rsid w:val="00A576AB"/>
    <w:pPr>
      <w:shd w:val="clear" w:color="auto" w:fill="FFFFFF"/>
      <w:spacing w:after="600" w:line="297" w:lineRule="exact"/>
      <w:ind w:hanging="480"/>
      <w:jc w:val="center"/>
    </w:pPr>
    <w:rPr>
      <w:rFonts w:ascii="Times New Roman" w:eastAsia="Times New Roman" w:hAnsi="Times New Roman" w:cs="Times New Roman"/>
      <w:b/>
      <w:bCs/>
      <w:color w:val="auto"/>
      <w:sz w:val="22"/>
      <w:szCs w:val="22"/>
      <w:lang w:eastAsia="en-US" w:bidi="ar-SA"/>
    </w:rPr>
  </w:style>
  <w:style w:type="character" w:customStyle="1" w:styleId="ConsPlusNormal">
    <w:name w:val="ConsPlusNormal Знак"/>
    <w:link w:val="ConsPlusNormal0"/>
    <w:uiPriority w:val="99"/>
    <w:locked/>
    <w:rsid w:val="00A576AB"/>
    <w:rPr>
      <w:rFonts w:ascii="Calibri" w:eastAsia="Times New Roman" w:hAnsi="Calibri" w:cs="Calibri"/>
    </w:rPr>
  </w:style>
  <w:style w:type="paragraph" w:customStyle="1" w:styleId="ConsPlusNormal0">
    <w:name w:val="ConsPlusNormal"/>
    <w:link w:val="ConsPlusNormal"/>
    <w:uiPriority w:val="99"/>
    <w:qFormat/>
    <w:rsid w:val="00A576AB"/>
    <w:pPr>
      <w:widowControl w:val="0"/>
      <w:autoSpaceDE w:val="0"/>
      <w:autoSpaceDN w:val="0"/>
      <w:spacing w:after="0" w:line="240" w:lineRule="auto"/>
    </w:pPr>
    <w:rPr>
      <w:rFonts w:ascii="Calibri" w:eastAsia="Times New Roman" w:hAnsi="Calibri" w:cs="Calibri"/>
    </w:rPr>
  </w:style>
  <w:style w:type="paragraph" w:customStyle="1" w:styleId="Standard">
    <w:name w:val="Standard"/>
    <w:rsid w:val="00A576AB"/>
    <w:pPr>
      <w:suppressAutoHyphens/>
      <w:autoSpaceDN w:val="0"/>
      <w:spacing w:after="0" w:line="240" w:lineRule="auto"/>
    </w:pPr>
    <w:rPr>
      <w:rFonts w:ascii="Liberation Serif" w:eastAsia="SimSun" w:hAnsi="Liberation Serif" w:cs="Mangal"/>
      <w:kern w:val="3"/>
      <w:sz w:val="24"/>
      <w:szCs w:val="24"/>
      <w:lang w:val="en-US" w:eastAsia="zh-CN" w:bidi="hi-IN"/>
    </w:rPr>
  </w:style>
  <w:style w:type="character" w:styleId="a3">
    <w:name w:val="Hyperlink"/>
    <w:basedOn w:val="a0"/>
    <w:uiPriority w:val="99"/>
    <w:semiHidden/>
    <w:unhideWhenUsed/>
    <w:rsid w:val="00C95974"/>
    <w:rPr>
      <w:color w:val="0000FF"/>
      <w:u w:val="single"/>
    </w:rPr>
  </w:style>
  <w:style w:type="paragraph" w:customStyle="1" w:styleId="ConsNormal">
    <w:name w:val="ConsNormal"/>
    <w:rsid w:val="00C95974"/>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1">
    <w:name w:val="Обычный1"/>
    <w:rsid w:val="00C95974"/>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094157">
      <w:bodyDiv w:val="1"/>
      <w:marLeft w:val="0"/>
      <w:marRight w:val="0"/>
      <w:marTop w:val="0"/>
      <w:marBottom w:val="0"/>
      <w:divBdr>
        <w:top w:val="none" w:sz="0" w:space="0" w:color="auto"/>
        <w:left w:val="none" w:sz="0" w:space="0" w:color="auto"/>
        <w:bottom w:val="none" w:sz="0" w:space="0" w:color="auto"/>
        <w:right w:val="none" w:sz="0" w:space="0" w:color="auto"/>
      </w:divBdr>
    </w:div>
    <w:div w:id="156768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municipal.garant.ru/document?id=10064072&amp;sub=12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3327</Words>
  <Characters>18964</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Smirnova</dc:creator>
  <cp:keywords/>
  <dc:description/>
  <cp:lastModifiedBy>Smirnova</cp:lastModifiedBy>
  <cp:revision>11</cp:revision>
  <dcterms:created xsi:type="dcterms:W3CDTF">2024-05-24T05:12:00Z</dcterms:created>
  <dcterms:modified xsi:type="dcterms:W3CDTF">2024-06-28T05:41:00Z</dcterms:modified>
</cp:coreProperties>
</file>