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3B47E8" w:rsidRDefault="003B47E8" w:rsidP="004D1F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D805B5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3EC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6444AE">
        <w:rPr>
          <w:rFonts w:ascii="Times New Roman" w:hAnsi="Times New Roman" w:cs="Times New Roman"/>
          <w:sz w:val="28"/>
          <w:szCs w:val="28"/>
        </w:rPr>
        <w:t>08.09.2022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 </w:t>
      </w:r>
      <w:r w:rsidR="006444AE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D325A0">
        <w:rPr>
          <w:rFonts w:ascii="Times New Roman" w:hAnsi="Times New Roman" w:cs="Times New Roman"/>
          <w:sz w:val="28"/>
          <w:szCs w:val="28"/>
        </w:rPr>
        <w:t>решение муниципал</w:t>
      </w:r>
      <w:r w:rsidR="00D325A0">
        <w:rPr>
          <w:rFonts w:ascii="Times New Roman" w:hAnsi="Times New Roman" w:cs="Times New Roman"/>
          <w:sz w:val="28"/>
          <w:szCs w:val="28"/>
        </w:rPr>
        <w:t>ь</w:t>
      </w:r>
      <w:r w:rsidR="00D325A0">
        <w:rPr>
          <w:rFonts w:ascii="Times New Roman" w:hAnsi="Times New Roman" w:cs="Times New Roman"/>
          <w:sz w:val="28"/>
          <w:szCs w:val="28"/>
        </w:rPr>
        <w:t xml:space="preserve">ного Совета сельского поселения Ишня от 14.03.2018 № 2 «Об утверждении </w:t>
      </w:r>
      <w:r w:rsidR="00B010C3">
        <w:rPr>
          <w:rFonts w:ascii="Times New Roman" w:hAnsi="Times New Roman" w:cs="Times New Roman"/>
          <w:sz w:val="28"/>
          <w:szCs w:val="28"/>
        </w:rPr>
        <w:t>П</w:t>
      </w:r>
      <w:r w:rsidR="004D342A">
        <w:rPr>
          <w:rFonts w:ascii="Times New Roman" w:hAnsi="Times New Roman" w:cs="Times New Roman"/>
          <w:sz w:val="28"/>
          <w:szCs w:val="28"/>
        </w:rPr>
        <w:t>рави</w:t>
      </w:r>
      <w:r w:rsidR="00D325A0">
        <w:rPr>
          <w:rFonts w:ascii="Times New Roman" w:hAnsi="Times New Roman" w:cs="Times New Roman"/>
          <w:sz w:val="28"/>
          <w:szCs w:val="28"/>
        </w:rPr>
        <w:t>л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>бл</w:t>
      </w:r>
      <w:r w:rsidR="004D342A">
        <w:rPr>
          <w:rFonts w:ascii="Times New Roman" w:hAnsi="Times New Roman" w:cs="Times New Roman"/>
          <w:sz w:val="28"/>
          <w:szCs w:val="28"/>
        </w:rPr>
        <w:t>а</w:t>
      </w:r>
      <w:r w:rsidR="004D342A">
        <w:rPr>
          <w:rFonts w:ascii="Times New Roman" w:hAnsi="Times New Roman" w:cs="Times New Roman"/>
          <w:sz w:val="28"/>
          <w:szCs w:val="28"/>
        </w:rPr>
        <w:t xml:space="preserve">гоустройства территории </w:t>
      </w:r>
      <w:r w:rsidR="00D325A0">
        <w:rPr>
          <w:rFonts w:ascii="Times New Roman" w:hAnsi="Times New Roman" w:cs="Times New Roman"/>
          <w:sz w:val="28"/>
          <w:szCs w:val="28"/>
        </w:rPr>
        <w:t>сельского поселения Ишня»</w:t>
      </w:r>
    </w:p>
    <w:p w:rsidR="00D325A0" w:rsidRDefault="00D325A0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D325A0" w:rsidRDefault="00130B2F" w:rsidP="00D325A0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 w:cs="Times New Roman"/>
          <w:b w:val="0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Федеральным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закон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от </w:t>
      </w:r>
      <w:r w:rsidR="00622688">
        <w:rPr>
          <w:rFonts w:ascii="Times New Roman" w:eastAsia="Times New Roman" w:hAnsi="Times New Roman" w:cs="Times New Roman"/>
          <w:b w:val="0"/>
          <w:color w:val="auto"/>
          <w:kern w:val="36"/>
        </w:rPr>
        <w:t>24.06.1998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№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622688">
        <w:rPr>
          <w:rFonts w:ascii="Times New Roman" w:eastAsia="Times New Roman" w:hAnsi="Times New Roman" w:cs="Times New Roman"/>
          <w:b w:val="0"/>
          <w:color w:val="auto"/>
          <w:kern w:val="36"/>
        </w:rPr>
        <w:t>89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-ФЗ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«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</w:t>
      </w:r>
      <w:r w:rsidR="00622688">
        <w:rPr>
          <w:rFonts w:ascii="Times New Roman" w:eastAsia="Times New Roman" w:hAnsi="Times New Roman" w:cs="Times New Roman"/>
          <w:b w:val="0"/>
          <w:color w:val="auto"/>
          <w:kern w:val="36"/>
        </w:rPr>
        <w:t>б отходах пр</w:t>
      </w:r>
      <w:r w:rsidR="00622688">
        <w:rPr>
          <w:rFonts w:ascii="Times New Roman" w:eastAsia="Times New Roman" w:hAnsi="Times New Roman" w:cs="Times New Roman"/>
          <w:b w:val="0"/>
          <w:color w:val="auto"/>
          <w:kern w:val="36"/>
        </w:rPr>
        <w:t>о</w:t>
      </w:r>
      <w:r w:rsidR="00622688">
        <w:rPr>
          <w:rFonts w:ascii="Times New Roman" w:eastAsia="Times New Roman" w:hAnsi="Times New Roman" w:cs="Times New Roman"/>
          <w:b w:val="0"/>
          <w:color w:val="auto"/>
          <w:kern w:val="36"/>
        </w:rPr>
        <w:t>изводства и потребления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>,</w:t>
      </w:r>
      <w:r w:rsidR="00622688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Федеральным законом от 04.05.2011 г. № 99-ФЗ «О лицензировании отдельных видов деятельности»,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руководствуясь Уст</w:t>
      </w:r>
      <w:r w:rsidR="00D805B5" w:rsidRPr="00B010C3">
        <w:rPr>
          <w:rFonts w:ascii="Times New Roman" w:hAnsi="Times New Roman" w:cs="Times New Roman"/>
          <w:b w:val="0"/>
          <w:color w:val="auto"/>
        </w:rPr>
        <w:t>а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вом сельского поселения Ишня, муниципальный Совет сельского поселения Ишня </w:t>
      </w:r>
      <w:r w:rsidR="00D805B5" w:rsidRPr="005831C8">
        <w:rPr>
          <w:rFonts w:ascii="Times New Roman" w:hAnsi="Times New Roman" w:cs="Times New Roman"/>
          <w:color w:val="auto"/>
        </w:rPr>
        <w:t>РЕШИЛ:</w:t>
      </w:r>
    </w:p>
    <w:p w:rsidR="00B010C3" w:rsidRPr="001573C3" w:rsidRDefault="00B010C3" w:rsidP="001573C3">
      <w:pPr>
        <w:tabs>
          <w:tab w:val="left" w:pos="9355"/>
        </w:tabs>
        <w:spacing w:after="0" w:line="240" w:lineRule="atLeast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73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58ED" w:rsidRPr="001573C3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1573C3">
        <w:rPr>
          <w:rFonts w:ascii="Times New Roman" w:hAnsi="Times New Roman" w:cs="Times New Roman"/>
          <w:sz w:val="28"/>
          <w:szCs w:val="28"/>
        </w:rPr>
        <w:t xml:space="preserve">1. </w:t>
      </w:r>
      <w:r w:rsidRPr="001573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944E5">
        <w:rPr>
          <w:rFonts w:ascii="Times New Roman" w:hAnsi="Times New Roman" w:cs="Times New Roman"/>
          <w:sz w:val="28"/>
          <w:szCs w:val="28"/>
        </w:rPr>
        <w:t>следующие изменения в решение муниципального Совета сельского поселения Ишня от 14.03.2018 № 2 «Об утверждении</w:t>
      </w:r>
      <w:r w:rsidRPr="001573C3">
        <w:rPr>
          <w:rFonts w:ascii="Times New Roman" w:hAnsi="Times New Roman" w:cs="Times New Roman"/>
          <w:sz w:val="28"/>
          <w:szCs w:val="28"/>
        </w:rPr>
        <w:t xml:space="preserve"> П</w:t>
      </w:r>
      <w:r w:rsidR="007944E5">
        <w:rPr>
          <w:rFonts w:ascii="Times New Roman" w:hAnsi="Times New Roman" w:cs="Times New Roman"/>
          <w:sz w:val="28"/>
          <w:szCs w:val="28"/>
        </w:rPr>
        <w:t>равил</w:t>
      </w:r>
      <w:r w:rsidR="004D342A" w:rsidRPr="001573C3">
        <w:rPr>
          <w:rFonts w:ascii="Times New Roman" w:hAnsi="Times New Roman" w:cs="Times New Roman"/>
          <w:sz w:val="28"/>
          <w:szCs w:val="28"/>
        </w:rPr>
        <w:t xml:space="preserve"> бл</w:t>
      </w:r>
      <w:r w:rsidR="004D342A" w:rsidRPr="001573C3">
        <w:rPr>
          <w:rFonts w:ascii="Times New Roman" w:hAnsi="Times New Roman" w:cs="Times New Roman"/>
          <w:sz w:val="28"/>
          <w:szCs w:val="28"/>
        </w:rPr>
        <w:t>а</w:t>
      </w:r>
      <w:r w:rsidR="004D342A" w:rsidRPr="001573C3">
        <w:rPr>
          <w:rFonts w:ascii="Times New Roman" w:hAnsi="Times New Roman" w:cs="Times New Roman"/>
          <w:sz w:val="28"/>
          <w:szCs w:val="28"/>
        </w:rPr>
        <w:t>гоустройства</w:t>
      </w:r>
      <w:r w:rsidRPr="001573C3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</w:t>
      </w:r>
      <w:r w:rsidR="007944E5">
        <w:rPr>
          <w:rFonts w:ascii="Times New Roman" w:hAnsi="Times New Roman" w:cs="Times New Roman"/>
          <w:sz w:val="28"/>
          <w:szCs w:val="28"/>
        </w:rPr>
        <w:t>ня» (далее - Правила)</w:t>
      </w:r>
      <w:r w:rsidRPr="001573C3">
        <w:rPr>
          <w:rFonts w:ascii="Times New Roman" w:hAnsi="Times New Roman" w:cs="Times New Roman"/>
          <w:sz w:val="28"/>
          <w:szCs w:val="28"/>
        </w:rPr>
        <w:t>:</w:t>
      </w:r>
    </w:p>
    <w:p w:rsidR="001573C3" w:rsidRPr="001573C3" w:rsidRDefault="001573C3" w:rsidP="009A5B5D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688">
        <w:rPr>
          <w:rFonts w:ascii="Times New Roman" w:hAnsi="Times New Roman" w:cs="Times New Roman"/>
          <w:sz w:val="28"/>
          <w:szCs w:val="28"/>
        </w:rPr>
        <w:t>В а</w:t>
      </w:r>
      <w:r w:rsidR="009A5B5D">
        <w:rPr>
          <w:rFonts w:ascii="Times New Roman" w:hAnsi="Times New Roman" w:cs="Times New Roman"/>
          <w:sz w:val="28"/>
          <w:szCs w:val="28"/>
        </w:rPr>
        <w:t>бзац</w:t>
      </w:r>
      <w:r w:rsidR="00622688">
        <w:rPr>
          <w:rFonts w:ascii="Times New Roman" w:hAnsi="Times New Roman" w:cs="Times New Roman"/>
          <w:sz w:val="28"/>
          <w:szCs w:val="28"/>
        </w:rPr>
        <w:t>е</w:t>
      </w:r>
      <w:r w:rsidR="009A5B5D">
        <w:rPr>
          <w:rFonts w:ascii="Times New Roman" w:hAnsi="Times New Roman" w:cs="Times New Roman"/>
          <w:sz w:val="28"/>
          <w:szCs w:val="28"/>
        </w:rPr>
        <w:t xml:space="preserve"> </w:t>
      </w:r>
      <w:r w:rsidR="00622688">
        <w:rPr>
          <w:rFonts w:ascii="Times New Roman" w:hAnsi="Times New Roman" w:cs="Times New Roman"/>
          <w:sz w:val="28"/>
          <w:szCs w:val="28"/>
        </w:rPr>
        <w:t>5</w:t>
      </w:r>
      <w:r w:rsidR="009A5B5D">
        <w:rPr>
          <w:rFonts w:ascii="Times New Roman" w:hAnsi="Times New Roman" w:cs="Times New Roman"/>
          <w:sz w:val="28"/>
          <w:szCs w:val="28"/>
        </w:rPr>
        <w:t>, п</w:t>
      </w:r>
      <w:r w:rsidRPr="001573C3">
        <w:rPr>
          <w:rFonts w:ascii="Times New Roman" w:hAnsi="Times New Roman" w:cs="Times New Roman"/>
          <w:sz w:val="28"/>
          <w:szCs w:val="28"/>
        </w:rPr>
        <w:t>ункт</w:t>
      </w:r>
      <w:r w:rsidR="00622688">
        <w:rPr>
          <w:rFonts w:ascii="Times New Roman" w:hAnsi="Times New Roman" w:cs="Times New Roman"/>
          <w:sz w:val="28"/>
          <w:szCs w:val="28"/>
        </w:rPr>
        <w:t xml:space="preserve">а 3.1 раздела 3 </w:t>
      </w:r>
      <w:r w:rsidR="00C577E9">
        <w:rPr>
          <w:rFonts w:ascii="Times New Roman" w:hAnsi="Times New Roman" w:cs="Times New Roman"/>
          <w:sz w:val="28"/>
          <w:szCs w:val="28"/>
        </w:rPr>
        <w:t>Правил,</w:t>
      </w:r>
      <w:r w:rsidR="00622688">
        <w:rPr>
          <w:rFonts w:ascii="Times New Roman" w:hAnsi="Times New Roman" w:cs="Times New Roman"/>
          <w:sz w:val="28"/>
          <w:szCs w:val="28"/>
        </w:rPr>
        <w:t xml:space="preserve"> слова «по мере их напо</w:t>
      </w:r>
      <w:r w:rsidR="00622688">
        <w:rPr>
          <w:rFonts w:ascii="Times New Roman" w:hAnsi="Times New Roman" w:cs="Times New Roman"/>
          <w:sz w:val="28"/>
          <w:szCs w:val="28"/>
        </w:rPr>
        <w:t>л</w:t>
      </w:r>
      <w:r w:rsidR="00622688">
        <w:rPr>
          <w:rFonts w:ascii="Times New Roman" w:hAnsi="Times New Roman" w:cs="Times New Roman"/>
          <w:sz w:val="28"/>
          <w:szCs w:val="28"/>
        </w:rPr>
        <w:t>нения» заменить словами «не реже 1 раза в сутки»</w:t>
      </w:r>
      <w:r w:rsidR="009A5B5D">
        <w:rPr>
          <w:rFonts w:ascii="Times New Roman" w:hAnsi="Times New Roman" w:cs="Times New Roman"/>
          <w:sz w:val="28"/>
          <w:szCs w:val="28"/>
        </w:rPr>
        <w:t>.</w:t>
      </w:r>
    </w:p>
    <w:p w:rsidR="00622688" w:rsidRDefault="001573C3" w:rsidP="007944E5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1.2.</w:t>
      </w:r>
      <w:r w:rsidR="00532818">
        <w:rPr>
          <w:rFonts w:ascii="Times New Roman" w:hAnsi="Times New Roman" w:cs="Times New Roman"/>
          <w:sz w:val="28"/>
          <w:szCs w:val="28"/>
        </w:rPr>
        <w:t xml:space="preserve"> </w:t>
      </w:r>
      <w:r w:rsidR="00622688">
        <w:rPr>
          <w:rFonts w:ascii="Times New Roman" w:hAnsi="Times New Roman" w:cs="Times New Roman"/>
          <w:sz w:val="28"/>
          <w:szCs w:val="28"/>
        </w:rPr>
        <w:t xml:space="preserve">Пункт 3.6 раздела 3 </w:t>
      </w:r>
      <w:r w:rsidR="00C577E9">
        <w:rPr>
          <w:rFonts w:ascii="Times New Roman" w:hAnsi="Times New Roman" w:cs="Times New Roman"/>
          <w:sz w:val="28"/>
          <w:szCs w:val="28"/>
        </w:rPr>
        <w:t xml:space="preserve">Правил </w:t>
      </w:r>
      <w:r w:rsidR="0062268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22688" w:rsidRDefault="00622688" w:rsidP="007944E5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22688">
        <w:rPr>
          <w:rFonts w:ascii="Times New Roman" w:hAnsi="Times New Roman" w:cs="Times New Roman"/>
          <w:sz w:val="28"/>
          <w:szCs w:val="28"/>
        </w:rPr>
        <w:t xml:space="preserve">Вывоз скола асфальта при проведении ремонтных и аварийно-восстановительных работ производится </w:t>
      </w:r>
      <w:r>
        <w:rPr>
          <w:rFonts w:ascii="Times New Roman" w:hAnsi="Times New Roman" w:cs="Times New Roman"/>
          <w:sz w:val="28"/>
          <w:szCs w:val="28"/>
        </w:rPr>
        <w:t>специальной лицензированной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низацией</w:t>
      </w:r>
      <w:r w:rsidRPr="00622688">
        <w:rPr>
          <w:rFonts w:ascii="Times New Roman" w:hAnsi="Times New Roman" w:cs="Times New Roman"/>
          <w:sz w:val="28"/>
          <w:szCs w:val="28"/>
        </w:rPr>
        <w:t xml:space="preserve"> − в течение суток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2688">
        <w:rPr>
          <w:rFonts w:ascii="Times New Roman" w:hAnsi="Times New Roman" w:cs="Times New Roman"/>
          <w:sz w:val="28"/>
          <w:szCs w:val="28"/>
        </w:rPr>
        <w:t>.</w:t>
      </w:r>
    </w:p>
    <w:p w:rsidR="00532818" w:rsidRDefault="00532818" w:rsidP="007944E5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Пункт </w:t>
      </w:r>
      <w:r w:rsidR="00BA445C">
        <w:rPr>
          <w:rFonts w:ascii="Times New Roman" w:hAnsi="Times New Roman" w:cs="Times New Roman"/>
          <w:sz w:val="28"/>
          <w:szCs w:val="28"/>
        </w:rPr>
        <w:t>3.7. Правил</w:t>
      </w:r>
      <w:r w:rsidR="00C577E9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C577E9" w:rsidRPr="00C577E9">
        <w:rPr>
          <w:rFonts w:ascii="Times New Roman" w:hAnsi="Times New Roman" w:cs="Times New Roman"/>
          <w:sz w:val="28"/>
          <w:szCs w:val="28"/>
        </w:rPr>
        <w:t>Уборка контейнерных площадок производится ежедневно</w:t>
      </w:r>
      <w:r w:rsidR="00C577E9">
        <w:rPr>
          <w:rFonts w:ascii="Times New Roman" w:hAnsi="Times New Roman" w:cs="Times New Roman"/>
          <w:sz w:val="28"/>
          <w:szCs w:val="28"/>
        </w:rPr>
        <w:t>» дополнить словами: «в течении трех дней при те</w:t>
      </w:r>
      <w:r w:rsidR="00C577E9">
        <w:rPr>
          <w:rFonts w:ascii="Times New Roman" w:hAnsi="Times New Roman" w:cs="Times New Roman"/>
          <w:sz w:val="28"/>
          <w:szCs w:val="28"/>
        </w:rPr>
        <w:t>м</w:t>
      </w:r>
      <w:r w:rsidR="00C577E9">
        <w:rPr>
          <w:rFonts w:ascii="Times New Roman" w:hAnsi="Times New Roman" w:cs="Times New Roman"/>
          <w:sz w:val="28"/>
          <w:szCs w:val="28"/>
        </w:rPr>
        <w:t>пературе наружного воздуха +4° С и ниже»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73C3" w:rsidRPr="001573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33" w:rsidRPr="007C3E33" w:rsidRDefault="00C577E9" w:rsidP="007C3E33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7C3E33">
        <w:rPr>
          <w:rFonts w:ascii="Times New Roman" w:hAnsi="Times New Roman" w:cs="Times New Roman"/>
          <w:sz w:val="28"/>
          <w:szCs w:val="28"/>
        </w:rPr>
        <w:t>Пункт 3.12.4 раздела 3 Правил изложить в следующей редакции: «</w:t>
      </w:r>
      <w:r w:rsidR="007C3E33" w:rsidRPr="007C3E33">
        <w:rPr>
          <w:rFonts w:ascii="Times New Roman" w:hAnsi="Times New Roman" w:cs="Times New Roman"/>
          <w:sz w:val="28"/>
          <w:szCs w:val="28"/>
        </w:rPr>
        <w:t>Собранный хозяйствующими субъектами, осуществляющими вывоз снега, снег должен складироваться на площадках с водонепроницаемым покрытием и обвалованных сплошным земляным валом или вывозиться на снегопл</w:t>
      </w:r>
      <w:r w:rsidR="007C3E33" w:rsidRPr="007C3E33">
        <w:rPr>
          <w:rFonts w:ascii="Times New Roman" w:hAnsi="Times New Roman" w:cs="Times New Roman"/>
          <w:sz w:val="28"/>
          <w:szCs w:val="28"/>
        </w:rPr>
        <w:t>а</w:t>
      </w:r>
      <w:r w:rsidR="007C3E33" w:rsidRPr="007C3E33">
        <w:rPr>
          <w:rFonts w:ascii="Times New Roman" w:hAnsi="Times New Roman" w:cs="Times New Roman"/>
          <w:sz w:val="28"/>
          <w:szCs w:val="28"/>
        </w:rPr>
        <w:t>вильные установки.</w:t>
      </w:r>
    </w:p>
    <w:p w:rsidR="00C577E9" w:rsidRDefault="007C3E33" w:rsidP="007C3E33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E33">
        <w:rPr>
          <w:rFonts w:ascii="Times New Roman" w:hAnsi="Times New Roman" w:cs="Times New Roman"/>
          <w:sz w:val="28"/>
          <w:szCs w:val="28"/>
        </w:rPr>
        <w:t>Не допускается размещение собранного снега и льда на детских игр</w:t>
      </w:r>
      <w:r w:rsidRPr="007C3E33">
        <w:rPr>
          <w:rFonts w:ascii="Times New Roman" w:hAnsi="Times New Roman" w:cs="Times New Roman"/>
          <w:sz w:val="28"/>
          <w:szCs w:val="28"/>
        </w:rPr>
        <w:t>о</w:t>
      </w:r>
      <w:r w:rsidRPr="007C3E33">
        <w:rPr>
          <w:rFonts w:ascii="Times New Roman" w:hAnsi="Times New Roman" w:cs="Times New Roman"/>
          <w:sz w:val="28"/>
          <w:szCs w:val="28"/>
        </w:rPr>
        <w:t>вых и спортивных площадках, в зонах рекреационного назначения, на п</w:t>
      </w:r>
      <w:r w:rsidRPr="007C3E33">
        <w:rPr>
          <w:rFonts w:ascii="Times New Roman" w:hAnsi="Times New Roman" w:cs="Times New Roman"/>
          <w:sz w:val="28"/>
          <w:szCs w:val="28"/>
        </w:rPr>
        <w:t>о</w:t>
      </w:r>
      <w:r w:rsidRPr="007C3E33">
        <w:rPr>
          <w:rFonts w:ascii="Times New Roman" w:hAnsi="Times New Roman" w:cs="Times New Roman"/>
          <w:sz w:val="28"/>
          <w:szCs w:val="28"/>
        </w:rPr>
        <w:t>верхности ледяного покрова водоемов и водосборных территориях, а также в радиусе 50 метров от источников нецентрализованного водоснабжения.</w:t>
      </w:r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EB0270" w:rsidRDefault="00EB0270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04676" w:rsidRDefault="0000467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04676" w:rsidRDefault="0000467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004676" w:rsidRDefault="0000467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              А.В.Ложкин</w:t>
      </w:r>
    </w:p>
    <w:p w:rsidR="00004676" w:rsidRDefault="0000467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04676" w:rsidRDefault="0000467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04676" w:rsidRDefault="0000467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Ио.Главы сельского поселения Ишня                                                  А.Н.Гагина</w:t>
      </w:r>
    </w:p>
    <w:sectPr w:rsidR="0000467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04676"/>
    <w:rsid w:val="00045B70"/>
    <w:rsid w:val="00130B2F"/>
    <w:rsid w:val="001573C3"/>
    <w:rsid w:val="001B2A41"/>
    <w:rsid w:val="00204500"/>
    <w:rsid w:val="00282109"/>
    <w:rsid w:val="00285213"/>
    <w:rsid w:val="0028581B"/>
    <w:rsid w:val="002D5B2C"/>
    <w:rsid w:val="003412B0"/>
    <w:rsid w:val="003A39CF"/>
    <w:rsid w:val="003B47E8"/>
    <w:rsid w:val="003F152E"/>
    <w:rsid w:val="004131AB"/>
    <w:rsid w:val="004415D9"/>
    <w:rsid w:val="004643EF"/>
    <w:rsid w:val="00467BA3"/>
    <w:rsid w:val="004B32CC"/>
    <w:rsid w:val="004C36E3"/>
    <w:rsid w:val="004D1FE0"/>
    <w:rsid w:val="004D342A"/>
    <w:rsid w:val="004D4E36"/>
    <w:rsid w:val="00511241"/>
    <w:rsid w:val="00522A80"/>
    <w:rsid w:val="00524EEE"/>
    <w:rsid w:val="00532818"/>
    <w:rsid w:val="0058263C"/>
    <w:rsid w:val="005831C8"/>
    <w:rsid w:val="00592103"/>
    <w:rsid w:val="005D20F2"/>
    <w:rsid w:val="005D58ED"/>
    <w:rsid w:val="00613051"/>
    <w:rsid w:val="00622688"/>
    <w:rsid w:val="006444AE"/>
    <w:rsid w:val="006A28BD"/>
    <w:rsid w:val="006A67C6"/>
    <w:rsid w:val="006B37A3"/>
    <w:rsid w:val="006D3EC7"/>
    <w:rsid w:val="00790524"/>
    <w:rsid w:val="007944E5"/>
    <w:rsid w:val="007C269A"/>
    <w:rsid w:val="007C3E33"/>
    <w:rsid w:val="00804BED"/>
    <w:rsid w:val="009035A5"/>
    <w:rsid w:val="0094194F"/>
    <w:rsid w:val="009A4FCB"/>
    <w:rsid w:val="009A5B5D"/>
    <w:rsid w:val="009C010E"/>
    <w:rsid w:val="009C4048"/>
    <w:rsid w:val="00A04D7D"/>
    <w:rsid w:val="00A23417"/>
    <w:rsid w:val="00A73541"/>
    <w:rsid w:val="00A92817"/>
    <w:rsid w:val="00AD043D"/>
    <w:rsid w:val="00AD6246"/>
    <w:rsid w:val="00AE04D5"/>
    <w:rsid w:val="00AE21F8"/>
    <w:rsid w:val="00B010C3"/>
    <w:rsid w:val="00B059AC"/>
    <w:rsid w:val="00B2787F"/>
    <w:rsid w:val="00B44842"/>
    <w:rsid w:val="00B47902"/>
    <w:rsid w:val="00BA445C"/>
    <w:rsid w:val="00C23278"/>
    <w:rsid w:val="00C42C0D"/>
    <w:rsid w:val="00C577E9"/>
    <w:rsid w:val="00C96AE4"/>
    <w:rsid w:val="00CE0D55"/>
    <w:rsid w:val="00D03765"/>
    <w:rsid w:val="00D325A0"/>
    <w:rsid w:val="00D805B5"/>
    <w:rsid w:val="00E12DE3"/>
    <w:rsid w:val="00E75AB8"/>
    <w:rsid w:val="00EB0270"/>
    <w:rsid w:val="00F0199D"/>
    <w:rsid w:val="00F42FEB"/>
    <w:rsid w:val="00F72807"/>
    <w:rsid w:val="00F75986"/>
    <w:rsid w:val="00F8626F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D77B2-09AE-441F-944A-0754AD21D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14</cp:revision>
  <cp:lastPrinted>2022-09-08T13:07:00Z</cp:lastPrinted>
  <dcterms:created xsi:type="dcterms:W3CDTF">2022-09-01T11:34:00Z</dcterms:created>
  <dcterms:modified xsi:type="dcterms:W3CDTF">2022-09-08T13:32:00Z</dcterms:modified>
</cp:coreProperties>
</file>