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63843" w:rsidRPr="00963843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FD59A0" w:rsidRPr="00963843" w:rsidRDefault="00FD59A0" w:rsidP="009638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МУНИЦИПАЛЬНЫЙ</w:t>
      </w:r>
      <w:r w:rsidRPr="00963843">
        <w:rPr>
          <w:rFonts w:ascii="Bauhaus 93" w:hAnsi="Bauhaus 93"/>
          <w:sz w:val="28"/>
          <w:szCs w:val="28"/>
        </w:rPr>
        <w:t xml:space="preserve"> </w:t>
      </w:r>
      <w:r w:rsidRPr="00963843">
        <w:rPr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СОВЕТ</w:t>
      </w:r>
      <w:r w:rsidRPr="00963843">
        <w:rPr>
          <w:rFonts w:ascii="Bauhaus 93" w:hAnsi="Bauhaus 93"/>
          <w:sz w:val="28"/>
          <w:szCs w:val="28"/>
        </w:rPr>
        <w:t xml:space="preserve">  </w:t>
      </w:r>
      <w:r w:rsidRPr="009638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63843">
        <w:rPr>
          <w:rFonts w:ascii="Times New Roman" w:hAnsi="Times New Roman" w:cs="Times New Roman"/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963843" w:rsidRDefault="00CD6938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</w:t>
      </w:r>
      <w:r w:rsidR="00620A64">
        <w:rPr>
          <w:rFonts w:ascii="Times New Roman" w:hAnsi="Times New Roman" w:cs="Times New Roman"/>
          <w:sz w:val="28"/>
          <w:szCs w:val="28"/>
        </w:rPr>
        <w:t>ТО</w:t>
      </w:r>
      <w:r w:rsidR="00FD59A0" w:rsidRPr="00963843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7872A2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</w:t>
      </w:r>
      <w:r w:rsidR="00CD6938">
        <w:rPr>
          <w:rFonts w:ascii="Times New Roman" w:hAnsi="Times New Roman" w:cs="Times New Roman"/>
          <w:sz w:val="28"/>
          <w:szCs w:val="28"/>
        </w:rPr>
        <w:t>09.2023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 </w:t>
      </w:r>
      <w:r w:rsidR="0063628F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избрании депутатов  </w:t>
      </w:r>
    </w:p>
    <w:p w:rsidR="00204B1B" w:rsidRDefault="00CD69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04B1B">
        <w:rPr>
          <w:rFonts w:ascii="Times New Roman" w:hAnsi="Times New Roman" w:cs="Times New Roman"/>
          <w:sz w:val="28"/>
          <w:szCs w:val="28"/>
        </w:rPr>
        <w:t xml:space="preserve">униципального Совета  </w:t>
      </w:r>
      <w:proofErr w:type="gramStart"/>
      <w:r w:rsidR="00204B1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Думу Ростовского муниципального</w:t>
      </w: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п.1 ч.4. ст.35 Федерального закона</w:t>
      </w:r>
      <w:r w:rsidR="00CD6938">
        <w:rPr>
          <w:rFonts w:ascii="Times New Roman" w:hAnsi="Times New Roman" w:cs="Times New Roman"/>
          <w:sz w:val="28"/>
          <w:szCs w:val="28"/>
        </w:rPr>
        <w:t xml:space="preserve"> от 06.10.2013 года  № 131-ФЗ «О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</w:t>
      </w:r>
      <w:r w:rsidR="00C65DE6">
        <w:rPr>
          <w:rFonts w:ascii="Times New Roman" w:hAnsi="Times New Roman" w:cs="Times New Roman"/>
          <w:sz w:val="28"/>
          <w:szCs w:val="28"/>
        </w:rPr>
        <w:t>ии»,   в     соответствии    с    Уставом       Р</w:t>
      </w:r>
      <w:r>
        <w:rPr>
          <w:rFonts w:ascii="Times New Roman" w:hAnsi="Times New Roman" w:cs="Times New Roman"/>
          <w:sz w:val="28"/>
          <w:szCs w:val="28"/>
        </w:rPr>
        <w:t>ос</w:t>
      </w:r>
      <w:r w:rsidR="00CD6938">
        <w:rPr>
          <w:rFonts w:ascii="Times New Roman" w:hAnsi="Times New Roman" w:cs="Times New Roman"/>
          <w:sz w:val="28"/>
          <w:szCs w:val="28"/>
        </w:rPr>
        <w:t>товского муниципального района, М</w:t>
      </w:r>
      <w:r>
        <w:rPr>
          <w:rFonts w:ascii="Times New Roman" w:hAnsi="Times New Roman" w:cs="Times New Roman"/>
          <w:sz w:val="28"/>
          <w:szCs w:val="28"/>
        </w:rPr>
        <w:t>униципальный Совет сельского поселения Ишня РЕШИЛ:</w:t>
      </w:r>
    </w:p>
    <w:p w:rsidR="00620A64" w:rsidRDefault="00620A64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1.Избрать  в состав Думы Ростовского муниципального района:</w:t>
      </w:r>
    </w:p>
    <w:p w:rsidR="00204B1B" w:rsidRDefault="00CD6938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-депутата М</w:t>
      </w:r>
      <w:r w:rsidR="00204B1B">
        <w:rPr>
          <w:rFonts w:ascii="Times New Roman" w:hAnsi="Times New Roman" w:cs="Times New Roman"/>
          <w:sz w:val="28"/>
          <w:szCs w:val="28"/>
        </w:rPr>
        <w:t>униципального Совета сельского поселени</w:t>
      </w:r>
      <w:r w:rsidR="00963843">
        <w:rPr>
          <w:rFonts w:ascii="Times New Roman" w:hAnsi="Times New Roman" w:cs="Times New Roman"/>
          <w:sz w:val="28"/>
          <w:szCs w:val="28"/>
        </w:rPr>
        <w:t>я Ишня</w:t>
      </w:r>
    </w:p>
    <w:p w:rsidR="00963843" w:rsidRDefault="00CD6938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Финогеева Василия Павловича</w:t>
      </w:r>
      <w:r w:rsidR="00C24703">
        <w:rPr>
          <w:rFonts w:ascii="Times New Roman" w:hAnsi="Times New Roman" w:cs="Times New Roman"/>
          <w:sz w:val="28"/>
          <w:szCs w:val="28"/>
        </w:rPr>
        <w:t>;</w:t>
      </w:r>
    </w:p>
    <w:p w:rsidR="00204B1B" w:rsidRDefault="00CD6938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-депутата М</w:t>
      </w:r>
      <w:r w:rsidR="00204B1B">
        <w:rPr>
          <w:rFonts w:ascii="Times New Roman" w:hAnsi="Times New Roman" w:cs="Times New Roman"/>
          <w:sz w:val="28"/>
          <w:szCs w:val="28"/>
        </w:rPr>
        <w:t>униципального Совета с</w:t>
      </w:r>
      <w:r w:rsidR="00963843">
        <w:rPr>
          <w:rFonts w:ascii="Times New Roman" w:hAnsi="Times New Roman" w:cs="Times New Roman"/>
          <w:sz w:val="28"/>
          <w:szCs w:val="28"/>
        </w:rPr>
        <w:t>ельского поселения Ишня</w:t>
      </w:r>
    </w:p>
    <w:p w:rsidR="00963843" w:rsidRDefault="007872A2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Лукьянова Александра Викторовича</w:t>
      </w:r>
      <w:r w:rsidR="00C24703">
        <w:rPr>
          <w:rFonts w:ascii="Times New Roman" w:hAnsi="Times New Roman" w:cs="Times New Roman"/>
          <w:sz w:val="28"/>
          <w:szCs w:val="28"/>
        </w:rPr>
        <w:t>.</w:t>
      </w:r>
    </w:p>
    <w:p w:rsidR="00204B1B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2.Настоящее решение опубликоват</w:t>
      </w:r>
      <w:r w:rsidR="00620A64">
        <w:rPr>
          <w:rFonts w:ascii="Times New Roman" w:hAnsi="Times New Roman" w:cs="Times New Roman"/>
          <w:sz w:val="28"/>
          <w:szCs w:val="28"/>
        </w:rPr>
        <w:t>ь в газете «Ростовский вестник» и на официальном сайте Администрации сельского поселения Ишня.</w:t>
      </w:r>
    </w:p>
    <w:p w:rsidR="00204B1B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3.Настоящее  решение вступает в силу с момент</w:t>
      </w:r>
      <w:r w:rsidR="00AC53AD">
        <w:rPr>
          <w:rFonts w:ascii="Times New Roman" w:hAnsi="Times New Roman" w:cs="Times New Roman"/>
          <w:sz w:val="28"/>
          <w:szCs w:val="28"/>
        </w:rPr>
        <w:t>а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6EB3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6EB3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Ишня    </w:t>
      </w:r>
      <w:r w:rsidR="00963843">
        <w:rPr>
          <w:rFonts w:ascii="Times New Roman" w:hAnsi="Times New Roman" w:cs="Times New Roman"/>
          <w:sz w:val="28"/>
          <w:szCs w:val="28"/>
        </w:rPr>
        <w:t xml:space="preserve">    </w:t>
      </w:r>
      <w:r w:rsidR="007872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А.В.</w:t>
      </w:r>
      <w:r w:rsidR="00C24703">
        <w:rPr>
          <w:rFonts w:ascii="Times New Roman" w:hAnsi="Times New Roman" w:cs="Times New Roman"/>
          <w:sz w:val="28"/>
          <w:szCs w:val="28"/>
        </w:rPr>
        <w:t xml:space="preserve"> </w:t>
      </w:r>
      <w:r w:rsidR="007872A2">
        <w:rPr>
          <w:rFonts w:ascii="Times New Roman" w:hAnsi="Times New Roman" w:cs="Times New Roman"/>
          <w:sz w:val="28"/>
          <w:szCs w:val="28"/>
        </w:rPr>
        <w:t>Лукьянов</w:t>
      </w:r>
      <w:r w:rsidR="0096384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D693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8F093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D6938">
        <w:rPr>
          <w:rFonts w:ascii="Times New Roman" w:hAnsi="Times New Roman" w:cs="Times New Roman"/>
          <w:sz w:val="28"/>
          <w:szCs w:val="28"/>
        </w:rPr>
        <w:t xml:space="preserve">                            А.В. Ложкин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204B1B"/>
    <w:rsid w:val="00532219"/>
    <w:rsid w:val="005C38D4"/>
    <w:rsid w:val="00611D66"/>
    <w:rsid w:val="00613B6B"/>
    <w:rsid w:val="00620A64"/>
    <w:rsid w:val="0063628F"/>
    <w:rsid w:val="00650875"/>
    <w:rsid w:val="006615EC"/>
    <w:rsid w:val="007872A2"/>
    <w:rsid w:val="008F093D"/>
    <w:rsid w:val="00963843"/>
    <w:rsid w:val="009B780B"/>
    <w:rsid w:val="009C6EB3"/>
    <w:rsid w:val="00A044E0"/>
    <w:rsid w:val="00AC53AD"/>
    <w:rsid w:val="00C24703"/>
    <w:rsid w:val="00C65DE6"/>
    <w:rsid w:val="00CD6938"/>
    <w:rsid w:val="00D46599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33</cp:revision>
  <cp:lastPrinted>2023-09-21T06:34:00Z</cp:lastPrinted>
  <dcterms:created xsi:type="dcterms:W3CDTF">2013-09-24T09:24:00Z</dcterms:created>
  <dcterms:modified xsi:type="dcterms:W3CDTF">2023-09-21T06:35:00Z</dcterms:modified>
</cp:coreProperties>
</file>