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DD8" w:rsidRPr="00202E45" w:rsidRDefault="000F1F98" w:rsidP="00F84B77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202E45">
        <w:rPr>
          <w:rFonts w:ascii="Times New Roman" w:hAnsi="Times New Roman" w:cs="Times New Roman"/>
          <w:b/>
          <w:sz w:val="36"/>
          <w:szCs w:val="36"/>
          <w:u w:val="single"/>
        </w:rPr>
        <w:t xml:space="preserve">Расшифровка по распределению </w:t>
      </w:r>
      <w:r w:rsidR="005E1993">
        <w:rPr>
          <w:rFonts w:ascii="Times New Roman" w:hAnsi="Times New Roman" w:cs="Times New Roman"/>
          <w:b/>
          <w:sz w:val="36"/>
          <w:szCs w:val="36"/>
          <w:u w:val="single"/>
        </w:rPr>
        <w:t>сверхдохода в сумме 1 882</w:t>
      </w:r>
      <w:r w:rsidR="004E0935">
        <w:rPr>
          <w:rFonts w:ascii="Times New Roman" w:hAnsi="Times New Roman" w:cs="Times New Roman"/>
          <w:b/>
          <w:sz w:val="36"/>
          <w:szCs w:val="36"/>
          <w:u w:val="single"/>
        </w:rPr>
        <w:t> 155,66</w:t>
      </w:r>
      <w:r w:rsidRPr="00202E45">
        <w:rPr>
          <w:rFonts w:ascii="Times New Roman" w:hAnsi="Times New Roman" w:cs="Times New Roman"/>
          <w:b/>
          <w:sz w:val="36"/>
          <w:szCs w:val="36"/>
          <w:u w:val="single"/>
        </w:rPr>
        <w:t xml:space="preserve"> руб</w:t>
      </w:r>
      <w:r w:rsidR="00F84B77" w:rsidRPr="00202E45">
        <w:rPr>
          <w:rFonts w:ascii="Times New Roman" w:hAnsi="Times New Roman" w:cs="Times New Roman"/>
          <w:b/>
          <w:sz w:val="36"/>
          <w:szCs w:val="36"/>
          <w:u w:val="single"/>
        </w:rPr>
        <w:t>лей</w:t>
      </w:r>
      <w:r w:rsidRPr="00202E45">
        <w:rPr>
          <w:rFonts w:ascii="Times New Roman" w:hAnsi="Times New Roman" w:cs="Times New Roman"/>
          <w:b/>
          <w:sz w:val="36"/>
          <w:szCs w:val="36"/>
          <w:u w:val="single"/>
        </w:rPr>
        <w:t>.</w:t>
      </w:r>
    </w:p>
    <w:p w:rsidR="000F1F98" w:rsidRPr="00202E45" w:rsidRDefault="000F1F9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2E45">
        <w:rPr>
          <w:rFonts w:ascii="Times New Roman" w:hAnsi="Times New Roman" w:cs="Times New Roman"/>
          <w:b/>
          <w:sz w:val="28"/>
          <w:szCs w:val="28"/>
          <w:u w:val="single"/>
        </w:rPr>
        <w:t xml:space="preserve">Администрация сельского поселения </w:t>
      </w:r>
      <w:proofErr w:type="spellStart"/>
      <w:r w:rsidRPr="00202E45">
        <w:rPr>
          <w:rFonts w:ascii="Times New Roman" w:hAnsi="Times New Roman" w:cs="Times New Roman"/>
          <w:b/>
          <w:sz w:val="28"/>
          <w:szCs w:val="28"/>
          <w:u w:val="single"/>
        </w:rPr>
        <w:t>Ишня</w:t>
      </w:r>
      <w:proofErr w:type="spellEnd"/>
      <w:r w:rsidRPr="00202E4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5E1993">
        <w:rPr>
          <w:rFonts w:ascii="Times New Roman" w:hAnsi="Times New Roman" w:cs="Times New Roman"/>
          <w:b/>
          <w:sz w:val="28"/>
          <w:szCs w:val="28"/>
          <w:u w:val="single"/>
        </w:rPr>
        <w:t xml:space="preserve">   1 882</w:t>
      </w:r>
      <w:r w:rsidR="004E0935">
        <w:rPr>
          <w:rFonts w:ascii="Times New Roman" w:hAnsi="Times New Roman" w:cs="Times New Roman"/>
          <w:b/>
          <w:sz w:val="28"/>
          <w:szCs w:val="28"/>
          <w:u w:val="single"/>
        </w:rPr>
        <w:t xml:space="preserve"> 155,66 </w:t>
      </w:r>
      <w:r w:rsidR="00F84B77" w:rsidRPr="00202E45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руб</w:t>
      </w:r>
      <w:r w:rsidR="00202E45" w:rsidRPr="00202E45">
        <w:rPr>
          <w:rFonts w:ascii="Times New Roman" w:hAnsi="Times New Roman" w:cs="Times New Roman"/>
          <w:b/>
          <w:sz w:val="28"/>
          <w:szCs w:val="28"/>
          <w:u w:val="single"/>
        </w:rPr>
        <w:t>лей</w:t>
      </w:r>
      <w:r w:rsidR="00F84B77" w:rsidRPr="00202E45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0F1F98" w:rsidRPr="00202E45" w:rsidRDefault="004E09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845 0113 50 0 00 0409</w:t>
      </w:r>
      <w:r w:rsidR="000F1F98" w:rsidRPr="00202E45">
        <w:rPr>
          <w:rFonts w:ascii="Times New Roman" w:hAnsi="Times New Roman" w:cs="Times New Roman"/>
          <w:sz w:val="28"/>
          <w:szCs w:val="28"/>
        </w:rPr>
        <w:t>0 244 310  + 1</w:t>
      </w:r>
      <w:r w:rsidR="005E1993">
        <w:rPr>
          <w:rFonts w:ascii="Times New Roman" w:hAnsi="Times New Roman" w:cs="Times New Roman"/>
          <w:sz w:val="28"/>
          <w:szCs w:val="28"/>
        </w:rPr>
        <w:t> 882 155,66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руб. (Приобретение жилья на исполнение  решения суда</w:t>
      </w:r>
      <w:r w:rsidR="000F1F98" w:rsidRPr="00202E45">
        <w:rPr>
          <w:rFonts w:ascii="Times New Roman" w:hAnsi="Times New Roman" w:cs="Times New Roman"/>
          <w:sz w:val="28"/>
          <w:szCs w:val="28"/>
        </w:rPr>
        <w:t>)</w:t>
      </w:r>
    </w:p>
    <w:p w:rsidR="00202E45" w:rsidRPr="00202E45" w:rsidRDefault="00202E45" w:rsidP="00F84B77">
      <w:pPr>
        <w:rPr>
          <w:rFonts w:ascii="Times New Roman" w:hAnsi="Times New Roman" w:cs="Times New Roman"/>
          <w:sz w:val="28"/>
          <w:szCs w:val="28"/>
        </w:rPr>
      </w:pPr>
    </w:p>
    <w:sectPr w:rsidR="00202E45" w:rsidRPr="00202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F98"/>
    <w:rsid w:val="000F1F98"/>
    <w:rsid w:val="00202E45"/>
    <w:rsid w:val="004E0935"/>
    <w:rsid w:val="005D0DD8"/>
    <w:rsid w:val="005E1993"/>
    <w:rsid w:val="007D3F2E"/>
    <w:rsid w:val="008C6530"/>
    <w:rsid w:val="00957CAC"/>
    <w:rsid w:val="00F8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Nadezhda</cp:lastModifiedBy>
  <cp:revision>4</cp:revision>
  <dcterms:created xsi:type="dcterms:W3CDTF">2024-01-31T05:41:00Z</dcterms:created>
  <dcterms:modified xsi:type="dcterms:W3CDTF">2024-09-17T08:06:00Z</dcterms:modified>
</cp:coreProperties>
</file>