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от       .08.2016 N    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ТИПОВОЙ УСТАВ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(ОБЩЕСТВЕННОЙ ОРГАНИЗАЦИИ БЕЗ ОБРАЗОВАНИЯ ЮРИДИЧЕСКОГО ЛИЦА)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(форма)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общим собранием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народной дружины)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протокол N _____________________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"__" ________ 20__ года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УСТАВ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народной дружины)</w:t>
      </w:r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Ярослав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ская область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20__ год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1.1. Народная дружина (общественная организация без образования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юридического лица) _______________________________________________________,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муниципального образования)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именуемая в дальнейшем Народная дружина, является основанным на членстве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общественным объединением, созданным по инициативе граждан Российской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Федерации, объединившихся на основе общности интересов по месту жительства,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нахождения собственности, работы или учебы, в форме общественной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организации без образования юридического лица для участия в охране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порядка.</w:t>
      </w:r>
      <w:proofErr w:type="gramEnd"/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1.2. Народная дружина осуществляет свою деятельность в соответствии с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Конституцией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Федерации, федеральными конституционными законами, федеральными законами, указами и распоряжениями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Президента Российской Федерации, постановлениями и распоряжениями Правительства Российской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Уставом 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>Ярославской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областными законами, постановлениями и распоряжениями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Губернатора Ярославской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постановлениями и распоряжениями Правительс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>тва Ярослав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ской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области, муниципальными правовыми актами, настоящим Уставом.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Участие граждан в охране общественного порядка осуществляется в соответствии с принципами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добровольности, законности, приоритетности защиты прав и свобод человека и гражданина, права каждого на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самозащиту от противоправных посягательств всеми способами, не запрещенными законом, взаимодействия с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внутренних дел (полицией), иными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правоохранительными органами, органами государственной власти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 органами местного самоуправления, недопустимости подмены полномочий органов внутренних дел (полиции),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иных правоохранительных органов, органов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власти и органов местного самоуправления.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1.4. В случае государственной регистрации Народная дружина приобретает права юридического лица.</w:t>
      </w:r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1.5.Местонахождение Народной дружины: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1.6. Народная дружина имеет круглую печать и угловой штамп со своим наименованием, а также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отличительную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символику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2. Цели и задачи 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2.1. Основными целями деятельности Народной дружины являются: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содействие органам внутренних дел (полиции) и иным правоохранительным органам в охране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порядка;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распространение правовых знаний, разъяснение норм поведения в общественных местах.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2.2. Для достижения своих целей Народная дружина совместно с сотрудниками органов внутренних дел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(полицией) и иными правоохранительными органами решает следующие задачи: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информирует органы внутренних дел (полиции) и иные правоохранительные органы о правонарушениях 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 угрозах общественному порядку;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мероприятиях по охране общественного порядка по приглашению органов внутренних дел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(полиции) и иных правоохранительных органов;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охране общественного порядка при проведении спортивных, культурно-зрелищных и иных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массовых мероприятий по приглашению их организаторов;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мероприятиях по предупреждению и пресечению преступлений и административных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правонарушений;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установлении местонахождения лиц, разыскиваемых за преступления и правонарушения,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поиске лиц, пропавших без вести;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обеспечении безопасности дорожного движения;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поддержании общественного порядка при стихийных бедствиях и чрезвычайных ситуациях;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организации помощи лицам, пострадавшим от несчастных случаев или правонарушений, а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также находящимся в беспомощном состоянии;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работе координационных, консультативных, экспертных и совещательных органов (советов,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комиссий) всех уровней по вопросам охраны общественного порядка, создаваемых в органах внутренних дел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(полиции) и иных правоохранительных органах, по их приглашению;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осуществляет взаимодействие и оказание со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действия в работе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антитеррористических комиссий, межведомственных комиссий по профилактике правонарушений;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распространении правовых знаний, разъяснении норм поведения в общественных местах;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участвует в иных мероприятиях, связанных с охраной общественного порядка.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3. Права и обязанности 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3.1. Народная дружина при осуществлении уставных целей и задач в пределах территории, на которой она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создана, имеет право: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информировать органы внутренних дел (полицию) и иные правоохранительные органы о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правонарушениях, угрозах общественному порядку, установлении местонахождения разыскиваемых за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преступления и правонарушения лиц и лиц, пропавших без вести;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оказывать содействие органам внутренних дел (полиции) и иным правоохранительным органам в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мероприятиях по охране общественного порядка;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иные права, предусмотренные Федеральным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2 апреля 2014 года N 44-ФЗ "Об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участии граждан в охране общественного порядка", другими федеральными законами;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осуществлять иные виды деятельности, связанные с достижением уставных целей, которые не запрещены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действующим законодательством.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3.2. Народная дружина при участии в охране общественного порядка обязана соблюдать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законодательство Российской Федерации, общепризнанные принципы и нормы международного права, а также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нормы, предусмотренные ее учредительными документами.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 Структура и управление деятельностью Народной дружины</w:t>
      </w:r>
    </w:p>
    <w:p w:rsid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4.1. Высшим руководящим органом Народной дружины является общее собрание Народной дружины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4.2. Для осуществления повседневного руководства Народной дружиной общим собранием Народной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дружины по согласованию с органами местного самоуправления и территориальным органом федерального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органа исполнительной власти в сфере внутренних дел избирается командир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4.3. Общее собрание Народной дружины созывается по мере необходимости, но не реже одного раза 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год. Внеочередные собрания Народной дружины собираются для решения срочных вопросов по предложению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командира Народной дружины или большинства членов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4.4. К компетенции общего собрания Народной дружины относятся: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утверждение Устава Народной дружины, внесение в него изменений и дополнений;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избрание командира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определение приоритетных направлений деятельности (плана работы)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утверждение отчетов о работе командира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решение вопросов о реорганизации и ликвидации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4.5. По инициативе командира Народной дружины, а также членов Народной дружины на рассмотрение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общего собрания Народной дружины могут быть внесены вопросы, касающиеся организации и деятельности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Народной дружины, не указанные в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пункте 4.4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настоящего Устава.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4.6. Общее собрание Народной дружины правомочно решать внесенные на его рассмотрение вопросы,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если в общем собрании Народной дружины участвует не менее половины членов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4.7. Решения общего собрания Народной дружины принимаются простым большинством голосов членов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Народной дружины открытым голосованием.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4.8. В работе общего собрания Народной дружины могут принимать участие иные приглашенные лица, не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являющиеся членами Народной дружины, с правом совещательного голоса.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4.9. К компетенции командира Народной дружины относятся: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организация непосредственной деятельности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утверждение плана работы Народной дружины, издание приказов, распоряжений, инструкций и других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документов;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привлечение кандидатов в народные дружинники, организация проведения проверки в отношении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кандидатов на их соответствие действующему законодательству, принятие р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ешения о зачислении кандидатов в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состав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осуществление выдачи удостоверений народным дружинникам на общих собраниях членов Народной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дружины либо в индивидуальном порядке под роспись в журналах учета и выдачи удостоверений народных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дружинников;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распределение обязанностей между членами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работой народных дружинников во время дежурства, установление маршрута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патрулирования и отдельных постов;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проведение работы по сплочению и укреплению Народной дружины, повышению внутренней дисциплины,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эффективности деятельности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принятие решения о применении мер поощрения к народным дружинникам и наложении на них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дисциплинарных взысканий;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организация изучения народными дружинниками основ законодательства Российской Федерации, занятий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по физической подготовке народных дружинников, обучения формам и методам борьбы с правонарушениями;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осуществление личного взаимодействия с органами местного самоуправления, старостами сельских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>населенных пунктов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(при их наличии), территориальным органом внутренних дел (полицией) и иными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правоохранительными органами;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действие от имени Народной дружины без доверенности;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выдача доверенности на представление интересов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подготовка для обсуждения на общем собрании Народной дружины вопросов, касающихся организации 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деятельности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представление Народной дружине ежегодного отчета о результатах деятельности командира Народной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дружины и деятельности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4.10. Порядок проведения выборов командира Народной дружины:</w:t>
      </w:r>
    </w:p>
    <w:p w:rsidR="007824B5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командир Народной дружины избирается общим собранием Народной дружины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по согласованию с органами местного самоуправления и территориальным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органом федерального органа исполнительной власти в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сфере внутренних дел из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числа членов Народной дружины прямым тайным голосованием на срок___________________________, определенный общим </w:t>
      </w:r>
    </w:p>
    <w:p w:rsidR="007824B5" w:rsidRPr="007824B5" w:rsidRDefault="007824B5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(указать срок)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собранием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число кандидатов в командиры Народной дружины не ограничивается;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персональный состав кандидатов в командиры Народной дружины проходит обязательную процедуру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согласования с органом местного самоуправления и территориальным органом внутренних дел (полицией) по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месту создания Народной дружины;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выборы командира Народной дружины считаются состоявшимися, если в них приняло участие не менее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двух третей членов Народной дружины;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избранным считается кандидат, получивший больше половины голосов членов Народной дружины,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принявших участие в голосовании;</w:t>
      </w:r>
      <w:proofErr w:type="gramEnd"/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командир Народной дружины может быть досрочно освобожден от занимаемой должности решением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общего собрания Народной дружины в случае, если будет установлено, что его деятельность носит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противоправный характер, противоречит уставным целям Народной дружины или может нанести ущерб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Народной дружине.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4.11. Оперативное руководство и координацию деятельности Народной дружины осуществляет штаб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ародных дружин, создаваемый в порядке, установленном областным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="007824B5">
        <w:rPr>
          <w:rFonts w:ascii="Times New Roman" w:hAnsi="Times New Roman" w:cs="Times New Roman"/>
          <w:color w:val="000000"/>
          <w:sz w:val="28"/>
          <w:szCs w:val="28"/>
        </w:rPr>
        <w:t>от 08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апреля </w:t>
      </w:r>
      <w:r w:rsidR="007824B5">
        <w:rPr>
          <w:rFonts w:ascii="Times New Roman" w:hAnsi="Times New Roman" w:cs="Times New Roman"/>
          <w:color w:val="000000"/>
          <w:sz w:val="28"/>
          <w:szCs w:val="28"/>
        </w:rPr>
        <w:t>2015 года N 26-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з</w:t>
      </w:r>
    </w:p>
    <w:p w:rsidR="008C23DE" w:rsidRPr="00B50FCB" w:rsidRDefault="007824B5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"Об отдельных вопросах участия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в охране общественного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порядка на территории Ярослав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ской области".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4.12. Границы территории, на которой создается Народная дружина, </w:t>
      </w:r>
      <w:r w:rsidR="007824B5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устанавливаются муниципальным Советом сельского поселения </w:t>
      </w:r>
      <w:proofErr w:type="spellStart"/>
      <w:r w:rsidR="007824B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  <w:r w:rsidRPr="00B50FCB">
        <w:rPr>
          <w:rFonts w:ascii="Times New Roman" w:hAnsi="Times New Roman" w:cs="Times New Roman"/>
          <w:color w:val="000000"/>
          <w:sz w:val="28"/>
          <w:szCs w:val="28"/>
        </w:rPr>
        <w:t>. Соответствующая утвержденная схема территории с нанесением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(описанием) границ функционирования Народной дружины прилагается к настоящему Уставу.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 Порядок и условия создания Народной дружины,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приобретения и утраты членства в Народной дружине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5.1. Решение о создании Народной дружины принимается гражданами на общем собрании по месту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жительства, нахождения собственности, работы или учебы с уведомлением органов местного самоуправления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образования, территориального органа федерального органа исполнительной власти в сфере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внутренних дел.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5.2. Прием в Народную дружину производится на добровольных началах в индивидуальном порядке на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основании личного письменного заявления и торжественного обещания гражданина.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5.3. Членами Народной дружины могут быть граждане Российской Федерации, достигшие 18 лет, которые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изъявили желание принять участие в работе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5.4. В Народную дружину не могут быть приняты граждане: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имеющие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неснятую или непогашенную судимость;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осуществляется уголовное преследование;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ранее осужденные за умышленные преступления;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включенные в перечень организаций и физических лиц, в отношении которых имеются сведения об их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причастности к экстремистской деятельности или терроризму, в соответствии с Федеральным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7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августа 2001 года N 115-ФЗ "О противодействии легализации (отмыванию) доходов, полученных преступным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путем, и финансированию терроризма";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вступившим в законную силу решением суда установлено, что в их действиях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содержатся признаки экстремистской деятельности;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страдающие психическими расстройствами, больные наркоманией или алкоголизмом;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признанные недееспособными или ограниченно дееспособными по решению суда, вступившему 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законную силу;</w:t>
      </w:r>
      <w:proofErr w:type="gramEnd"/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подвергнутые неоднократно в течение года, предшествовавшего дню принятия в Народную дружину, 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судебном порядке административному наказанию за совершенные административные правонарушения;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имеющие гражданство (подданство) иностранного государства.</w:t>
      </w:r>
      <w:proofErr w:type="gramEnd"/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5.5. Прием в члены Народной дружины осуществляется только после проведения проверки кандидата на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ограничений, установленных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пунктом 5.4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Устава, и его </w:t>
      </w:r>
      <w:proofErr w:type="spell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аттестования</w:t>
      </w:r>
      <w:proofErr w:type="spellEnd"/>
      <w:r w:rsidRPr="00B50F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5.6. На каждого аттестованного народного дружинника, принятого в ряды Народной дружины,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оформляется учетная карточка.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5.7. Командир Народной дружины предоставляет народному дружиннику нарукавную повязку, образец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которой установлен областным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>от 08 апреля 2015 года N 26-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з "Об 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>отдельных вопросах участия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в охране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 порядка на территории Ярослав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ской области", и памятку народного дружинника, в которой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излагаются основные обязанности и права народного дружинника.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Вновь принятому в Народную дружину народному дружиннику устанавливается испытательный срок 1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месяц.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5.8. Народному дружиннику, прошедшему испытательный срок, командиром Народной дружины вручается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удостоверение на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родного дружинника, образец </w:t>
      </w:r>
      <w:r w:rsidR="00A51E9F">
        <w:rPr>
          <w:rFonts w:ascii="Times New Roman" w:hAnsi="Times New Roman" w:cs="Times New Roman"/>
          <w:color w:val="000000"/>
          <w:sz w:val="28"/>
          <w:szCs w:val="28"/>
        </w:rPr>
        <w:t>и порядок выдачи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установлен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областным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>от 08 апреля 2015 года N 26-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з "Об 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отдельных вопросах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участии граждан в охране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 п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>орядка на территории Ярослав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ской области".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5.9. Народные дружинники могут быть исключены из Народной дружины в следующих случаях: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на основании личного заявления народного дружинника;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при наступлении обстоятельств, указанных в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пункте 5.4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настоящего Устава;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 совершении народным дружинником, участвующим в охране общественного порядка, противоправных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действий либо при бездействии, повлекших нарушение прав и свобод граждан, общественных объединений,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религиозных и иных организаций;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 связи с неоднократным невыполнением народным дружинником требований настоящего Устава либо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фактическим самоустранением от участия в деятельности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 связи с прекращением гражданства Российской Федерации.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Права и обязанности членов 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6.1. Народные дружинники при участии в охране общественного порядка имеют право: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требовать от граждан и должностных лиц прекратить противоправные деяния;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принимать меры по охране места происшествия, а также по обеспечению сохранности вещественных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доказательств совершения преступления (правонарушения) с последующей передачей их сотрудникам полиции;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оказывать содействие полиции при выполнении возложенных на нее Федеральным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7 февраля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2011 года N 3-ФЗ "О полиции" обязанностей в сфере охраны общественного порядка;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физическую силу в случаях и порядке, предусмотренных Федеральным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2 апреля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2014 года N 44-ФЗ "Об участии граждан в охране общественного порядка";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отказаться от исполнения возложенных обязанностей в случае, если имеются достаточные основания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полагать, что их жизнь и здоровье могут подвергнуться опасности;</w:t>
      </w:r>
    </w:p>
    <w:p w:rsidR="008C23DE" w:rsidRPr="00B50FCB" w:rsidRDefault="002C3617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отличительную символику народного дружинника;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осуществлять иные права, предусмотренные действующим законодательством, регулирующим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деятельность народных дружин.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6.2. Народные дружинники при участии в охране общественного порядка обязаны: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знать и соблюдать требования законодательных и иных нормативных правовых актов в сфере охраны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 объявлении сбора Народной дружины прибывать к месту сбора в установленном порядке;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соблюдать права и законные интересы граждан, общественных объединений и организаций;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пресечению преступлений и административных правонарушений;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выполнять требования уполномоченных сотрудников органов внутренних дел (полиции) и иных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правоохранительных органов, не противоречащие законодательству Российской Федерации;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оказывать первую помощь гражданам при несчастных случаях, травмах, отравлениях и других состояниях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и заболеваниях, угрожающих жизни и здоровью, при наличии соответствующей подготовки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>или) навыков;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иметь при себе и предъявлять гражданам, к которым обращено требование о прекращении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противоправного деяния, личное удостоверение народного дружинника.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7. Символика Народной дружины</w:t>
      </w:r>
    </w:p>
    <w:p w:rsidR="008C23DE" w:rsidRPr="002C3617" w:rsidRDefault="002C3617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7.1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. Использование в деятельности Народной дружины символики, не установленной областным </w:t>
      </w:r>
      <w:r w:rsidR="008C23DE" w:rsidRPr="00B50FCB">
        <w:rPr>
          <w:rFonts w:ascii="Times New Roman" w:hAnsi="Times New Roman" w:cs="Times New Roman"/>
          <w:color w:val="0000FF"/>
          <w:sz w:val="28"/>
          <w:szCs w:val="28"/>
        </w:rPr>
        <w:t>законом</w:t>
      </w:r>
      <w:r w:rsidR="003E3B2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08 апреля 2015 года N 26-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з "Об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отдельных вопросах участия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в охране общественного порядка на территории</w:t>
      </w:r>
      <w:r w:rsidR="003E3B2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Ярослав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ской области" и настоящим Уставом, не допускается.</w:t>
      </w:r>
    </w:p>
    <w:p w:rsidR="008C23DE" w:rsidRPr="00B50FCB" w:rsidRDefault="002C3617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7.2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. Использование символики Народной дружины лицами, в ней не состоящими, влечет ответственность 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соответствии с действующим законодательством Российской Федерации.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8. Имущественное и финансовое обеспечение деятельности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Материально-техническое и финансовое обеспечение деятельности Народной дружины осуществляется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за счет добровольных пожертвований, а также иных средств, не запрещенных законодательством Российской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Федерации.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9. Порядок реорганизации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>или) ликвидации 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Реорганизация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>или) ликвидация Народной дружины осуществляется по решению общего собрания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Народной дружины в порядке, установленном законодательством Российской Федерации.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B50FCB">
        <w:rPr>
          <w:rFonts w:ascii="Times New Roman" w:hAnsi="Times New Roman" w:cs="Times New Roman"/>
          <w:sz w:val="28"/>
          <w:szCs w:val="28"/>
        </w:rPr>
        <w:t>10. Заключительные положения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B50FCB">
        <w:rPr>
          <w:rFonts w:ascii="Times New Roman" w:hAnsi="Times New Roman" w:cs="Times New Roman"/>
          <w:sz w:val="28"/>
          <w:szCs w:val="28"/>
        </w:rPr>
        <w:t>10.1. Действие настоящего Устава распространяется на весь период деятельности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  <w:color w:val="33339A"/>
          <w:sz w:val="28"/>
          <w:szCs w:val="28"/>
        </w:rPr>
      </w:pPr>
      <w:r w:rsidRPr="00B50FCB">
        <w:rPr>
          <w:rFonts w:ascii="Times New Roman" w:hAnsi="Times New Roman" w:cs="Times New Roman"/>
          <w:sz w:val="28"/>
          <w:szCs w:val="28"/>
        </w:rPr>
        <w:t>10.2. Изменения и дополнения к настоящему Уставу утверждаются общим собранием Народной дружины.</w:t>
      </w:r>
    </w:p>
    <w:p w:rsidR="008C23DE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B50FCB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УТВЕРЖДЕНА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от      .08.2016 N 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(приложение 2)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ПРИМЕРНАЯ ФОРМА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уведомления органов местного самоуправления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создании народной дружины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В администрацию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муниципального образования)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адрес: 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от _____________________________________________,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адрес: 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телефон/факс: ______________ эл. почта: _________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УВЕДОМЛЕНИЕ</w:t>
      </w:r>
    </w:p>
    <w:p w:rsidR="00A2433E" w:rsidRPr="00F157F5" w:rsidRDefault="00A2433E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 создании народной дружины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="00F157F5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являющийся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F157F5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B14A5A"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действующий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_________________________,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4A5A">
        <w:rPr>
          <w:rFonts w:ascii="Times New Roman" w:hAnsi="Times New Roman" w:cs="Times New Roman"/>
          <w:color w:val="000000"/>
          <w:sz w:val="24"/>
          <w:szCs w:val="24"/>
        </w:rPr>
        <w:t>(документ, подтверждающий полномочия)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частями 1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4 статьи 12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 апреля 2014 года N 44-ФЗ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"Об участии граждан в охране общественного порядка" уведомляет о том, что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"__" _________ 20__ года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создана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(наименование народной дружины)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в целях содействия органам внутренних дел (полиции) и иным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правоохранительным органам в охране общественного порядка, участия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предупреждении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и пресечении правонарушений на территории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______________________,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населенного пункта или сельского поселения)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участия в охране общественного порядка в случаях возникновения чрезвычайных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ситуаций, участия в поиске лиц, пропавших без вести, распространения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правовых знаний, разъяснения норм поведения в общественных местах.</w:t>
      </w:r>
    </w:p>
    <w:p w:rsidR="00A2433E" w:rsidRPr="00F157F5" w:rsidRDefault="00B14A5A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(полное наименование народной дружины)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подтверждается следующими прилагаемыми документами: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1. Копия протокола общего собрания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народной дружины от "__" 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20__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года N _____ о создании народной дружины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Устав народной дружины с приложением предлагаемой схемы границ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территории, на которой может быть создана народная дружина (____ экз. на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.). 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3. Список учредителей и членов народной дружины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4. Список выдвинутых кандидатур на должность командира народной дружины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5. Документ, подтверждающий полномочия заявителя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B14A5A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ные документы: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2 статьи 12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1 статьи 13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2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статьи 22 Федерального закона от 2 апреля 2014 года N 44-ФЗ "Об участии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граждан в охране общественного порядка" просим: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1) установить границы территории, на которой может быть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создана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народная дружина, с согласованием устава народной дружины;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2) выбрать из списка и согласовать выдвинутые кандидатуры на должность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командира народной дружины.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Копия протокола общего собрания наро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дной дружины об избрании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командира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народной дружины из числа согласованных кандидатур, экземпляр подписанного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сторонами соглашения об участии в охране общественного порядка, а также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план работы народной дружины будут представлены в  штаб народных дружин в Администрации сельского 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в месячный срок после получения свидетельства о внесении народной дружины в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региональный реестр.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"__" ______________ 20__ года _______________ _______________________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(подпись)   (фамилия, инициалы)</w:t>
      </w:r>
    </w:p>
    <w:p w:rsidR="0070642D" w:rsidRPr="00F157F5" w:rsidRDefault="0070642D" w:rsidP="00A2433E">
      <w:pPr>
        <w:tabs>
          <w:tab w:val="left" w:pos="993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УТВЕРЖДЕНА</w:t>
      </w:r>
    </w:p>
    <w:p w:rsidR="00A2433E" w:rsidRPr="00F157F5" w:rsidRDefault="00A51E9F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A2433E" w:rsidRPr="00F157F5" w:rsidRDefault="00A51E9F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A2433E" w:rsidRPr="00F157F5" w:rsidRDefault="00A51E9F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от       .08.2016 N 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(приложение 3)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ПРИМЕРНАЯ ФОРМА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уведомления органов внутренних дел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создании народной дружины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У(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О)МВД России по _____________________________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(наименование муниципального района</w:t>
      </w:r>
      <w:proofErr w:type="gramEnd"/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________________________________________________,</w:t>
      </w:r>
    </w:p>
    <w:p w:rsidR="00A2433E" w:rsidRPr="00F157F5" w:rsidRDefault="00A51E9F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Ярослав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ской области)</w:t>
      </w:r>
      <w:proofErr w:type="gramEnd"/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адрес: _________________________________________,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от _____________________________________________,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уполномоченного лица)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адрес: _________________________________________,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телефон/факс: ______________ эл. почта: _________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УВЕДОМЛЕНИЕ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 создании народной дружины</w:t>
      </w:r>
    </w:p>
    <w:p w:rsidR="00A51E9F" w:rsidRPr="00F157F5" w:rsidRDefault="00A51E9F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B14A5A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________________________,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являющийся</w:t>
      </w:r>
      <w:proofErr w:type="gramEnd"/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B14A5A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_____________________,</w:t>
      </w:r>
    </w:p>
    <w:p w:rsidR="00A2433E" w:rsidRPr="00B14A5A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A2433E" w:rsidRPr="00B14A5A"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действующий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_________________________,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</w:t>
      </w:r>
    </w:p>
    <w:p w:rsidR="00A2433E" w:rsidRPr="00B14A5A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="00A2433E" w:rsidRPr="00B14A5A">
        <w:rPr>
          <w:rFonts w:ascii="Times New Roman" w:hAnsi="Times New Roman" w:cs="Times New Roman"/>
          <w:color w:val="000000"/>
          <w:sz w:val="24"/>
          <w:szCs w:val="24"/>
        </w:rPr>
        <w:t>(документ, подтверждающий полномочия)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частями 1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4 статьи 12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 апреля 2014 года N 44-ФЗ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"Об участии граждан в охране общественного порядка" уведомляет о том, что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__" _________ 20__ года </w:t>
      </w:r>
      <w:proofErr w:type="gramStart"/>
      <w:r w:rsidR="00B14A5A">
        <w:rPr>
          <w:rFonts w:ascii="Times New Roman" w:hAnsi="Times New Roman" w:cs="Times New Roman"/>
          <w:color w:val="000000"/>
          <w:sz w:val="28"/>
          <w:szCs w:val="28"/>
        </w:rPr>
        <w:t>создана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</w:p>
    <w:p w:rsidR="00A2433E" w:rsidRPr="00B14A5A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33E" w:rsidRPr="00B14A5A">
        <w:rPr>
          <w:rFonts w:ascii="Times New Roman" w:hAnsi="Times New Roman" w:cs="Times New Roman"/>
          <w:color w:val="000000"/>
          <w:sz w:val="24"/>
          <w:szCs w:val="24"/>
        </w:rPr>
        <w:t>(наименование народной дружины)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в целях содействия органам внутренних дел (полиции) и иным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правоохранительным органам в охране общественного порядка, участия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предупреждении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и пресечении правонарушений на территории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>(полное наименовани</w:t>
      </w:r>
      <w:r w:rsidR="00A51E9F" w:rsidRPr="00B14A5A">
        <w:rPr>
          <w:rFonts w:ascii="Times New Roman" w:hAnsi="Times New Roman" w:cs="Times New Roman"/>
          <w:color w:val="000000"/>
          <w:sz w:val="24"/>
          <w:szCs w:val="24"/>
        </w:rPr>
        <w:t xml:space="preserve">е населенного пункта или сельского </w:t>
      </w:r>
      <w:r w:rsidRPr="00B14A5A">
        <w:rPr>
          <w:rFonts w:ascii="Times New Roman" w:hAnsi="Times New Roman" w:cs="Times New Roman"/>
          <w:color w:val="000000"/>
          <w:sz w:val="24"/>
          <w:szCs w:val="24"/>
        </w:rPr>
        <w:t>поселения)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участия в охране общественного порядка в случаях возникновения чрезвычайных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ситуаций, участия в поиске лиц, пропавших без вести, распространения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правовых знаний, разъяснения норм поведения в общественных местах.</w:t>
      </w:r>
    </w:p>
    <w:p w:rsidR="00A2433E" w:rsidRPr="00F157F5" w:rsidRDefault="00B14A5A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A2433E" w:rsidRPr="00B14A5A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A2433E" w:rsidRPr="00B14A5A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народной дружины)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подтверждается следующими прилагаемыми документами: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Копия протокола общего собрания народной дружины от "__" ______ 20__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года N _____ о создании народной дружины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2. Копия устава народной дружины (____ экз. 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3. Список учредителей и членов народной дружины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4. Список выдвинутых кандидатур на должность командира народной дружины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5. Документ, подтверждающий полномочия заявителя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6. Иные документы: ___________________________________________________.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1 статьи 13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частью 2 статьи 22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закона от 2 апреля 2014 года N 44-ФЗ "Об участии граждан в охране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порядка" (далее - Федеральный закон от 2 апреля 2014 года N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44-ФЗ) просим: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1) провести проверку учредителей народной дружины и членов народной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FF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дружины на предмет соответствия требованиям, установленным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6 статьи</w:t>
      </w:r>
      <w:r w:rsidR="00B14A5A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11 и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частью 8 статьи 12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 апреля 2014 года N 44-ФЗ;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2) выбрать из списка и согласовать выдвинутые кандидатуры на должность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командира народной дружины.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 внесении народной дружины в региональный реестр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FF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приложением необходимых документов согласно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частям 3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4 статьи 7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2 апреля 2014 года N 44-ФЗ будет представлено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орган внутренних дел в 10-дневный срок с момента утверждения органом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 границ территории, на которой создана народная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дружина.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После получения свидетельства о внесении народной дружины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региональный реестр в орган внутренних дел в 10-дневный срок будут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представлены согласованные органом местного самоуправления: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проект соглашения об участии в охране общественного порядка;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проект плана работы народной дружины.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"__" ______________ 20__ года _______________ _______________________</w:t>
      </w:r>
    </w:p>
    <w:p w:rsidR="00A2433E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инициалы)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УТВЕРЖДЕНА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.08.2016 N 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(приложение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ЗАЯВЛЕНИЯ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зачислении в состав народной дружины, участвующей в охране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общественного порядка на территории </w:t>
      </w: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сельского поселения </w:t>
      </w:r>
      <w:proofErr w:type="spellStart"/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Ишня</w:t>
      </w:r>
      <w:proofErr w:type="spell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В 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(полное наименование и адрес народной дружины)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от гражданина 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(фамилия, имя, отчество, дата рождения)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(адрес, контактный телефон)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ЗАЯВЛЕНИЕ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о зачислении в состав народной дружины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Прошу зачислить меня на добровольной основе в состав народной дружины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14A5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14A5A">
        <w:rPr>
          <w:rFonts w:ascii="Times New Roman" w:hAnsi="Times New Roman" w:cs="Times New Roman"/>
          <w:sz w:val="28"/>
          <w:szCs w:val="28"/>
        </w:rPr>
        <w:t>________________________</w:t>
      </w:r>
      <w:r w:rsidRPr="00F157F5">
        <w:rPr>
          <w:rFonts w:ascii="Times New Roman" w:hAnsi="Times New Roman" w:cs="Times New Roman"/>
          <w:sz w:val="28"/>
          <w:szCs w:val="28"/>
        </w:rPr>
        <w:t>.</w:t>
      </w:r>
    </w:p>
    <w:p w:rsidR="00F157F5" w:rsidRPr="00B14A5A" w:rsidRDefault="00B14A5A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157F5" w:rsidRPr="00B14A5A">
        <w:rPr>
          <w:rFonts w:ascii="Times New Roman" w:hAnsi="Times New Roman" w:cs="Times New Roman"/>
          <w:sz w:val="24"/>
          <w:szCs w:val="24"/>
        </w:rPr>
        <w:t>(полное наименование народной дружины)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 xml:space="preserve">С уставом народной дружины </w:t>
      </w:r>
      <w:proofErr w:type="gramStart"/>
      <w:r w:rsidRPr="00F157F5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F157F5">
        <w:rPr>
          <w:rFonts w:ascii="Times New Roman" w:hAnsi="Times New Roman" w:cs="Times New Roman"/>
          <w:sz w:val="28"/>
          <w:szCs w:val="28"/>
        </w:rPr>
        <w:t>, права и обязанности народного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дружинника мне разъяснены, по своим дело</w:t>
      </w:r>
      <w:r w:rsidR="00B14A5A">
        <w:rPr>
          <w:rFonts w:ascii="Times New Roman" w:hAnsi="Times New Roman" w:cs="Times New Roman"/>
          <w:sz w:val="28"/>
          <w:szCs w:val="28"/>
        </w:rPr>
        <w:t xml:space="preserve">вым и личным качествам готов их </w:t>
      </w:r>
      <w:r w:rsidRPr="00F157F5">
        <w:rPr>
          <w:rFonts w:ascii="Times New Roman" w:hAnsi="Times New Roman" w:cs="Times New Roman"/>
          <w:sz w:val="28"/>
          <w:szCs w:val="28"/>
        </w:rPr>
        <w:t>исполнять.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Даю согласие на проверку необходимых сведений и персональных данных.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 ____________________</w:t>
      </w:r>
    </w:p>
    <w:p w:rsidR="00F157F5" w:rsidRPr="00F157F5" w:rsidRDefault="00B14A5A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157F5" w:rsidRPr="00F157F5">
        <w:rPr>
          <w:rFonts w:ascii="Times New Roman" w:hAnsi="Times New Roman" w:cs="Times New Roman"/>
          <w:sz w:val="28"/>
          <w:szCs w:val="28"/>
        </w:rPr>
        <w:t>(фамилия, инициалы)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157F5" w:rsidRPr="00F157F5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"__" ______________ 20__ года</w:t>
      </w:r>
    </w:p>
    <w:p w:rsidR="00A51E9F" w:rsidRPr="00F157F5" w:rsidRDefault="00A51E9F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Утверждено постановлением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.08.2016 N  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(приложение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ТОРЖЕСТВЕННОЕ ОБЕЩАНИЕ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народного дружинника при зачислении в состав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народной дружины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Я, ___________________________________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осознавая ответственность и необходимость личного участия в обеспечении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порядка, защите прав и законных интересов граждан,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добровольно вступая в ряды народной дружины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народной дружины)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торжественно обещаю честно и с достоинством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исполнять обязанности народного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дружинника по ох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ране правопорядка, профилактике правонарушений, оказывать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активное содействие органам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внутренних дел (полиции) и иным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правоохранительным органам в деятель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ности по выявлению и пресечению </w:t>
      </w:r>
      <w:bookmarkStart w:id="0" w:name="_GoBack"/>
      <w:bookmarkEnd w:id="0"/>
      <w:r w:rsidRPr="00F157F5">
        <w:rPr>
          <w:rFonts w:ascii="Times New Roman" w:hAnsi="Times New Roman" w:cs="Times New Roman"/>
          <w:color w:val="000000"/>
          <w:sz w:val="28"/>
          <w:szCs w:val="28"/>
        </w:rPr>
        <w:t>преступлений и правонарушений.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При исполнении обязанностей народного дружинника обязуюсь строго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соблюдать законодательство Российской Федерации, обеспечивать законные</w:t>
      </w:r>
      <w:proofErr w:type="gram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права и свободы граждан.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 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инициалы)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(подпись)</w:t>
      </w:r>
    </w:p>
    <w:p w:rsidR="00A51E9F" w:rsidRPr="00F157F5" w:rsidRDefault="00A51E9F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B50FCB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A2433E" w:rsidRPr="00B50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DE"/>
    <w:rsid w:val="002C3617"/>
    <w:rsid w:val="002C7C68"/>
    <w:rsid w:val="003E3B2B"/>
    <w:rsid w:val="004F74BA"/>
    <w:rsid w:val="0070642D"/>
    <w:rsid w:val="007824B5"/>
    <w:rsid w:val="007A7839"/>
    <w:rsid w:val="0081749D"/>
    <w:rsid w:val="008C23DE"/>
    <w:rsid w:val="008D2ADD"/>
    <w:rsid w:val="009B741D"/>
    <w:rsid w:val="00A2433E"/>
    <w:rsid w:val="00A51E9F"/>
    <w:rsid w:val="00B14A5A"/>
    <w:rsid w:val="00B50FCB"/>
    <w:rsid w:val="00D71657"/>
    <w:rsid w:val="00F13E3A"/>
    <w:rsid w:val="00F157F5"/>
    <w:rsid w:val="00F41F31"/>
    <w:rsid w:val="00F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4201</Words>
  <Characters>23950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2016-08-15T11:31:00Z</dcterms:created>
  <dcterms:modified xsi:type="dcterms:W3CDTF">2016-08-16T09:59:00Z</dcterms:modified>
</cp:coreProperties>
</file>